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9627A" w14:textId="55A04086" w:rsidR="004C47A2" w:rsidRPr="00CB620F" w:rsidRDefault="00CB620F" w:rsidP="00DA09CD">
      <w:pPr>
        <w:jc w:val="center"/>
        <w:rPr>
          <w:rFonts w:ascii="Verdana" w:hAnsi="Verdana" w:cs="Arial"/>
          <w:b/>
          <w:lang w:val="es-ES_tradnl"/>
        </w:rPr>
      </w:pPr>
      <w:r w:rsidRPr="00CB620F">
        <w:rPr>
          <w:rFonts w:ascii="Verdana" w:hAnsi="Verdana" w:cs="Arial"/>
          <w:b/>
          <w:lang w:val="es-ES_tradnl"/>
        </w:rPr>
        <w:t>PRE-INSCRIPCIÓN Y CU</w:t>
      </w:r>
      <w:r w:rsidR="009969C2">
        <w:rPr>
          <w:rFonts w:ascii="Verdana" w:hAnsi="Verdana" w:cs="Arial"/>
          <w:b/>
          <w:lang w:val="es-ES_tradnl"/>
        </w:rPr>
        <w:t>E</w:t>
      </w:r>
      <w:r w:rsidRPr="00CB620F">
        <w:rPr>
          <w:rFonts w:ascii="Verdana" w:hAnsi="Verdana" w:cs="Arial"/>
          <w:b/>
          <w:lang w:val="es-ES_tradnl"/>
        </w:rPr>
        <w:t>STIONARIO</w:t>
      </w:r>
    </w:p>
    <w:p w14:paraId="128B2AC3" w14:textId="77777777" w:rsidR="00AA5DB7" w:rsidRPr="00CB620F" w:rsidRDefault="00AA5DB7" w:rsidP="00DA09CD">
      <w:pPr>
        <w:jc w:val="center"/>
        <w:rPr>
          <w:rFonts w:ascii="Verdana" w:hAnsi="Verdana" w:cs="Arial"/>
          <w:lang w:val="es-ES_tradnl"/>
        </w:rPr>
      </w:pPr>
    </w:p>
    <w:p w14:paraId="00D3A628" w14:textId="21A36ACA" w:rsidR="00CB620F" w:rsidRPr="00D96C96" w:rsidRDefault="00CB620F" w:rsidP="00CB620F">
      <w:pPr>
        <w:jc w:val="center"/>
        <w:rPr>
          <w:rFonts w:ascii="Verdana" w:hAnsi="Verdana" w:cs="Arial"/>
          <w:b/>
          <w:sz w:val="28"/>
          <w:lang w:val="es-ES_tradnl"/>
        </w:rPr>
      </w:pPr>
      <w:r w:rsidRPr="00D96C96">
        <w:rPr>
          <w:rFonts w:ascii="Verdana" w:hAnsi="Verdana" w:cs="Arial"/>
          <w:b/>
          <w:sz w:val="28"/>
          <w:lang w:val="es-ES_tradnl"/>
        </w:rPr>
        <w:t>WORKSHOP</w:t>
      </w:r>
    </w:p>
    <w:p w14:paraId="629E00DA" w14:textId="66C0EDFC" w:rsidR="00CB620F" w:rsidRPr="00334AED" w:rsidRDefault="00F30AFF" w:rsidP="00CB620F">
      <w:pPr>
        <w:jc w:val="center"/>
        <w:rPr>
          <w:rStyle w:val="Emphasis"/>
          <w:b/>
          <w:i w:val="0"/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4AED">
        <w:rPr>
          <w:rStyle w:val="Emphasis"/>
          <w:b/>
          <w:i w:val="0"/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Análisis de Riesgo y Big Data</w:t>
      </w:r>
    </w:p>
    <w:p w14:paraId="68FF60E1" w14:textId="697C0CFA" w:rsidR="003C71F4" w:rsidRPr="00334AED" w:rsidRDefault="00CB620F" w:rsidP="00CB620F">
      <w:pPr>
        <w:jc w:val="center"/>
        <w:rPr>
          <w:rStyle w:val="Emphasis"/>
          <w:b/>
          <w:i w:val="0"/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4AED">
        <w:rPr>
          <w:rStyle w:val="Emphasis"/>
          <w:b/>
          <w:i w:val="0"/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F30AFF" w:rsidRPr="00334AED">
        <w:rPr>
          <w:rStyle w:val="Emphasis"/>
          <w:b/>
          <w:i w:val="0"/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plicados a</w:t>
      </w:r>
      <w:r w:rsidRPr="00334AED">
        <w:rPr>
          <w:rStyle w:val="Emphasis"/>
          <w:b/>
          <w:i w:val="0"/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="00A9280C" w:rsidRPr="00334AED">
        <w:rPr>
          <w:rStyle w:val="Emphasis"/>
          <w:b/>
          <w:i w:val="0"/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roblemas de Inocuidad Alimentaria.</w:t>
      </w:r>
    </w:p>
    <w:p w14:paraId="27752266" w14:textId="46F709F8" w:rsidR="00804066" w:rsidRDefault="00A9280C" w:rsidP="00334AED">
      <w:pPr>
        <w:jc w:val="center"/>
        <w:rPr>
          <w:rFonts w:ascii="Verdana" w:hAnsi="Verdana" w:cs="Arial"/>
          <w:lang w:val="es-ES_tradnl"/>
        </w:rPr>
      </w:pPr>
      <w:r w:rsidRPr="00CB620F">
        <w:rPr>
          <w:rFonts w:ascii="Verdana" w:hAnsi="Verdana" w:cs="Arial"/>
          <w:b/>
          <w:lang w:val="es-ES_tradnl"/>
        </w:rPr>
        <w:t>Fecha</w:t>
      </w:r>
      <w:r w:rsidR="004C47A2" w:rsidRPr="00CB620F">
        <w:rPr>
          <w:rFonts w:ascii="Verdana" w:hAnsi="Verdana" w:cs="Arial"/>
          <w:b/>
          <w:lang w:val="es-ES_tradnl"/>
        </w:rPr>
        <w:t>:</w:t>
      </w:r>
      <w:r w:rsidR="004C47A2" w:rsidRPr="00CB620F">
        <w:rPr>
          <w:rFonts w:ascii="Verdana" w:hAnsi="Verdana" w:cs="Arial"/>
          <w:lang w:val="es-ES_tradnl"/>
        </w:rPr>
        <w:t xml:space="preserve"> </w:t>
      </w:r>
      <w:r w:rsidR="002074A3" w:rsidRPr="00CB620F">
        <w:rPr>
          <w:rFonts w:ascii="Verdana" w:hAnsi="Verdana" w:cs="Arial"/>
          <w:lang w:val="es-ES_tradnl"/>
        </w:rPr>
        <w:t>D</w:t>
      </w:r>
      <w:r w:rsidRPr="00CB620F">
        <w:rPr>
          <w:rFonts w:ascii="Verdana" w:hAnsi="Verdana" w:cs="Arial"/>
          <w:lang w:val="es-ES_tradnl"/>
        </w:rPr>
        <w:t>iciembre</w:t>
      </w:r>
      <w:r w:rsidR="00CB620F">
        <w:rPr>
          <w:rFonts w:ascii="Verdana" w:hAnsi="Verdana" w:cs="Arial"/>
          <w:lang w:val="es-ES_tradnl"/>
        </w:rPr>
        <w:t xml:space="preserve"> 2 y 3, 2015</w:t>
      </w:r>
    </w:p>
    <w:p w14:paraId="1B937C07" w14:textId="77777777" w:rsidR="00334AED" w:rsidRPr="00CB620F" w:rsidRDefault="00120A93" w:rsidP="00334AED">
      <w:pPr>
        <w:jc w:val="center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pict w14:anchorId="732989AC">
          <v:rect id="_x0000_i1025" style="width:0;height:1.5pt" o:hralign="center" o:hrstd="t" o:hr="t" fillcolor="#a0a0a0" stroked="f"/>
        </w:pict>
      </w:r>
    </w:p>
    <w:p w14:paraId="5260209B" w14:textId="77777777" w:rsidR="00CB620F" w:rsidRDefault="00CB620F">
      <w:pPr>
        <w:rPr>
          <w:rFonts w:ascii="Verdana" w:hAnsi="Verdana" w:cs="Arial"/>
          <w:lang w:val="es-ES_tradnl"/>
        </w:rPr>
      </w:pPr>
    </w:p>
    <w:p w14:paraId="1276BAE2" w14:textId="70BB08C1" w:rsidR="00CB620F" w:rsidRPr="00CB620F" w:rsidRDefault="00CB620F" w:rsidP="00CB620F">
      <w:pPr>
        <w:pStyle w:val="Heading1"/>
        <w:rPr>
          <w:b/>
          <w:lang w:val="es-ES_tradnl"/>
        </w:rPr>
      </w:pPr>
      <w:r w:rsidRPr="00CB620F">
        <w:rPr>
          <w:b/>
          <w:lang w:val="es-ES_tradnl"/>
        </w:rPr>
        <w:t>INTRODUCCIÓN</w:t>
      </w:r>
    </w:p>
    <w:p w14:paraId="5EB81CE3" w14:textId="4000C4D9" w:rsidR="00AC2530" w:rsidRDefault="00AC2530" w:rsidP="00CB620F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 xml:space="preserve">La Agencia para la Calidad e Inocuidad Alimentaria (ACHIPIA) en los últimos años ha desarrollado una serie de actividades tendientes a fortalecer las capacidades </w:t>
      </w:r>
      <w:r w:rsidR="00FC442E">
        <w:rPr>
          <w:rFonts w:ascii="Verdana" w:hAnsi="Verdana" w:cs="Arial"/>
          <w:lang w:val="es-ES_tradnl"/>
        </w:rPr>
        <w:t xml:space="preserve">de personas vinculadas al sector público, privado y academia </w:t>
      </w:r>
      <w:r>
        <w:rPr>
          <w:rFonts w:ascii="Verdana" w:hAnsi="Verdana" w:cs="Arial"/>
          <w:lang w:val="es-ES_tradnl"/>
        </w:rPr>
        <w:t xml:space="preserve">en </w:t>
      </w:r>
      <w:r w:rsidR="00FC442E">
        <w:rPr>
          <w:rFonts w:ascii="Verdana" w:hAnsi="Verdana" w:cs="Arial"/>
          <w:lang w:val="es-ES_tradnl"/>
        </w:rPr>
        <w:t>metodologías de</w:t>
      </w:r>
      <w:r>
        <w:rPr>
          <w:rFonts w:ascii="Verdana" w:hAnsi="Verdana" w:cs="Arial"/>
          <w:lang w:val="es-ES_tradnl"/>
        </w:rPr>
        <w:t xml:space="preserve"> análisis de riesgo</w:t>
      </w:r>
      <w:r w:rsidR="00234B42">
        <w:rPr>
          <w:rFonts w:ascii="Verdana" w:hAnsi="Verdana" w:cs="Arial"/>
          <w:lang w:val="es-ES_tradnl"/>
        </w:rPr>
        <w:t xml:space="preserve"> </w:t>
      </w:r>
      <w:r w:rsidR="00FC442E">
        <w:rPr>
          <w:rFonts w:ascii="Verdana" w:hAnsi="Verdana" w:cs="Arial"/>
          <w:lang w:val="es-ES_tradnl"/>
        </w:rPr>
        <w:t>en el ámbito de la</w:t>
      </w:r>
      <w:r w:rsidR="00234B42">
        <w:rPr>
          <w:rFonts w:ascii="Verdana" w:hAnsi="Verdana" w:cs="Arial"/>
          <w:lang w:val="es-ES_tradnl"/>
        </w:rPr>
        <w:t xml:space="preserve"> inocuidad de los alimentos.</w:t>
      </w:r>
      <w:r w:rsidR="00B35A04">
        <w:rPr>
          <w:rFonts w:ascii="Verdana" w:hAnsi="Verdana" w:cs="Arial"/>
          <w:lang w:val="es-ES_tradnl"/>
        </w:rPr>
        <w:t xml:space="preserve"> </w:t>
      </w:r>
      <w:r w:rsidR="004233C5">
        <w:rPr>
          <w:rFonts w:ascii="Verdana" w:hAnsi="Verdana" w:cs="Arial"/>
          <w:lang w:val="es-ES_tradnl"/>
        </w:rPr>
        <w:t>El programa del actual gobierno estableció el compromiso de forta</w:t>
      </w:r>
      <w:r w:rsidR="00A639BE">
        <w:rPr>
          <w:rFonts w:ascii="Verdana" w:hAnsi="Verdana" w:cs="Arial"/>
          <w:lang w:val="es-ES_tradnl"/>
        </w:rPr>
        <w:t xml:space="preserve">lecer </w:t>
      </w:r>
      <w:r w:rsidR="00B35A04">
        <w:rPr>
          <w:rFonts w:ascii="Verdana" w:hAnsi="Verdana" w:cs="Arial"/>
          <w:lang w:val="es-ES_tradnl"/>
        </w:rPr>
        <w:t>la Agencia, siendo la evaluación de riesgos de los temas más relevantes.</w:t>
      </w:r>
    </w:p>
    <w:p w14:paraId="27F87B80" w14:textId="5E49B4D3" w:rsidR="00234B42" w:rsidRDefault="00234B42" w:rsidP="00CB620F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 xml:space="preserve">En esta línea, este año se ha </w:t>
      </w:r>
      <w:r w:rsidR="00BC1A8D">
        <w:rPr>
          <w:rFonts w:ascii="Verdana" w:hAnsi="Verdana" w:cs="Arial"/>
          <w:lang w:val="es-ES_tradnl"/>
        </w:rPr>
        <w:t>firmado</w:t>
      </w:r>
      <w:r>
        <w:rPr>
          <w:rFonts w:ascii="Verdana" w:hAnsi="Verdana" w:cs="Arial"/>
          <w:lang w:val="es-ES_tradnl"/>
        </w:rPr>
        <w:t xml:space="preserve"> un convenio de cooperación con el Departamento de Ciencias y Tecnología de los Alimentos de la Universidad de Nebraska</w:t>
      </w:r>
      <w:r w:rsidR="00BC1A8D">
        <w:rPr>
          <w:rFonts w:ascii="Verdana" w:hAnsi="Verdana" w:cs="Arial"/>
          <w:lang w:val="es-ES_tradnl"/>
        </w:rPr>
        <w:t xml:space="preserve">, en cuyo marco se realizará un workshop en análisis de riesgo y </w:t>
      </w:r>
      <w:proofErr w:type="spellStart"/>
      <w:r w:rsidR="00BC1A8D" w:rsidRPr="00BC1A8D">
        <w:rPr>
          <w:rFonts w:ascii="Verdana" w:hAnsi="Verdana" w:cs="Arial"/>
          <w:i/>
          <w:lang w:val="es-ES_tradnl"/>
        </w:rPr>
        <w:t>big</w:t>
      </w:r>
      <w:proofErr w:type="spellEnd"/>
      <w:r w:rsidR="00BC1A8D" w:rsidRPr="00BC1A8D">
        <w:rPr>
          <w:rFonts w:ascii="Verdana" w:hAnsi="Verdana" w:cs="Arial"/>
          <w:i/>
          <w:lang w:val="es-ES_tradnl"/>
        </w:rPr>
        <w:t xml:space="preserve"> data</w:t>
      </w:r>
      <w:r w:rsidR="00406067">
        <w:rPr>
          <w:rStyle w:val="FootnoteReference"/>
          <w:rFonts w:ascii="Verdana" w:hAnsi="Verdana" w:cs="Arial"/>
          <w:i/>
          <w:lang w:val="es-ES_tradnl"/>
        </w:rPr>
        <w:footnoteReference w:id="1"/>
      </w:r>
      <w:r w:rsidR="00BC1A8D">
        <w:rPr>
          <w:rFonts w:ascii="Verdana" w:hAnsi="Verdana" w:cs="Arial"/>
          <w:lang w:val="es-ES_tradnl"/>
        </w:rPr>
        <w:t xml:space="preserve"> enfocados a la inocuidad de alimentos. Como expositores participaran dos destacadas investigadoras de dicha universidad.</w:t>
      </w:r>
    </w:p>
    <w:p w14:paraId="1086B7CB" w14:textId="2CE2D8F2" w:rsidR="00BC1A8D" w:rsidRDefault="00406067" w:rsidP="00CB620F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 xml:space="preserve">Con la finalidad </w:t>
      </w:r>
      <w:r w:rsidR="004B6425">
        <w:rPr>
          <w:rFonts w:ascii="Verdana" w:hAnsi="Verdana" w:cs="Arial"/>
          <w:lang w:val="es-ES_tradnl"/>
        </w:rPr>
        <w:t>ajustar el</w:t>
      </w:r>
      <w:r w:rsidR="00086D19">
        <w:rPr>
          <w:rFonts w:ascii="Verdana" w:hAnsi="Verdana" w:cs="Arial"/>
          <w:lang w:val="es-ES_tradnl"/>
        </w:rPr>
        <w:t xml:space="preserve"> programa de contenido</w:t>
      </w:r>
      <w:r w:rsidR="004B6425">
        <w:rPr>
          <w:rFonts w:ascii="Verdana" w:hAnsi="Verdana" w:cs="Arial"/>
          <w:lang w:val="es-ES_tradnl"/>
        </w:rPr>
        <w:t>s</w:t>
      </w:r>
      <w:r w:rsidR="00086D19">
        <w:rPr>
          <w:rFonts w:ascii="Verdana" w:hAnsi="Verdana" w:cs="Arial"/>
          <w:lang w:val="es-ES_tradnl"/>
        </w:rPr>
        <w:t xml:space="preserve"> a las distintas especialidades e intereses, se ha elaborado un cuestionario que pretende recoger la opinión de los posibles asistentes al workshop.</w:t>
      </w:r>
      <w:r w:rsidR="004B6425">
        <w:rPr>
          <w:rFonts w:ascii="Verdana" w:hAnsi="Verdana" w:cs="Arial"/>
          <w:lang w:val="es-ES_tradnl"/>
        </w:rPr>
        <w:t xml:space="preserve"> Además, </w:t>
      </w:r>
      <w:r w:rsidR="00FC442E">
        <w:rPr>
          <w:rFonts w:ascii="Verdana" w:hAnsi="Verdana" w:cs="Arial"/>
          <w:lang w:val="es-ES_tradnl"/>
        </w:rPr>
        <w:t xml:space="preserve">respondido el cuestionario, </w:t>
      </w:r>
      <w:r w:rsidR="004B6425">
        <w:rPr>
          <w:rFonts w:ascii="Verdana" w:hAnsi="Verdana" w:cs="Arial"/>
          <w:lang w:val="es-ES_tradnl"/>
        </w:rPr>
        <w:t>las personas podrán pre-inscribirse en el workshop, dando prioridad en proceso de selección, a las personar que envíen el cuestionario en el plazo estipulado.</w:t>
      </w:r>
    </w:p>
    <w:p w14:paraId="79087C69" w14:textId="77777777" w:rsidR="004B6425" w:rsidRDefault="004B6425" w:rsidP="00CB620F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</w:p>
    <w:p w14:paraId="29143631" w14:textId="061614EE" w:rsidR="00BC1A8D" w:rsidRPr="00CB620F" w:rsidRDefault="00BC1A8D" w:rsidP="00BC1A8D">
      <w:pPr>
        <w:pStyle w:val="Heading1"/>
        <w:rPr>
          <w:b/>
          <w:lang w:val="es-ES_tradnl"/>
        </w:rPr>
      </w:pPr>
      <w:r>
        <w:rPr>
          <w:b/>
          <w:lang w:val="es-ES_tradnl"/>
        </w:rPr>
        <w:lastRenderedPageBreak/>
        <w:t>WORKSHOP</w:t>
      </w:r>
    </w:p>
    <w:p w14:paraId="15A99635" w14:textId="77777777" w:rsidR="00FC442E" w:rsidRDefault="00FC442E" w:rsidP="00BC1A8D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El workshop se ha estructurado en dos talleres.</w:t>
      </w:r>
    </w:p>
    <w:p w14:paraId="7402C1DB" w14:textId="6882553A" w:rsidR="00E96945" w:rsidRDefault="00FC442E" w:rsidP="00BC1A8D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 xml:space="preserve">El primer taller, se realizará el 2 de diciembre y está orientado a entregar aspectos generales de metodologías cuantitativas de análisis de riesgo </w:t>
      </w:r>
      <w:r w:rsidR="00BC1A8D" w:rsidRPr="00CB620F">
        <w:rPr>
          <w:rFonts w:ascii="Verdana" w:hAnsi="Verdana" w:cs="Arial"/>
          <w:lang w:val="es-ES_tradnl"/>
        </w:rPr>
        <w:t xml:space="preserve">y </w:t>
      </w:r>
      <w:r w:rsidR="00BC1A8D" w:rsidRPr="00E96945">
        <w:rPr>
          <w:rFonts w:ascii="Verdana" w:hAnsi="Verdana" w:cs="Arial"/>
          <w:i/>
          <w:lang w:val="es-ES_tradnl"/>
        </w:rPr>
        <w:t>Big Data</w:t>
      </w:r>
      <w:r w:rsidR="00BC1A8D" w:rsidRPr="00CB620F">
        <w:rPr>
          <w:rFonts w:ascii="Verdana" w:hAnsi="Verdana" w:cs="Arial"/>
          <w:lang w:val="es-ES_tradnl"/>
        </w:rPr>
        <w:t xml:space="preserve"> con sus respectivas aplicaciones en temas de inocuidad alimentaria, destacando s</w:t>
      </w:r>
      <w:r w:rsidR="00E96945">
        <w:rPr>
          <w:rFonts w:ascii="Verdana" w:hAnsi="Verdana" w:cs="Arial"/>
          <w:lang w:val="es-ES_tradnl"/>
        </w:rPr>
        <w:t xml:space="preserve">u utilidad con ejemplos reales. Este taller estará enfocado a una audiencia </w:t>
      </w:r>
      <w:r w:rsidR="00DD0401">
        <w:rPr>
          <w:rFonts w:ascii="Verdana" w:hAnsi="Verdana" w:cs="Arial"/>
          <w:lang w:val="es-ES_tradnl"/>
        </w:rPr>
        <w:t>no especializada</w:t>
      </w:r>
      <w:r w:rsidR="00F30045">
        <w:rPr>
          <w:rFonts w:ascii="Verdana" w:hAnsi="Verdana" w:cs="Arial"/>
          <w:lang w:val="es-ES_tradnl"/>
        </w:rPr>
        <w:t>,</w:t>
      </w:r>
      <w:r w:rsidR="00E96945">
        <w:rPr>
          <w:rFonts w:ascii="Verdana" w:hAnsi="Verdana" w:cs="Arial"/>
          <w:lang w:val="es-ES_tradnl"/>
        </w:rPr>
        <w:t xml:space="preserve"> pero que</w:t>
      </w:r>
      <w:r w:rsidR="00DD0401">
        <w:rPr>
          <w:rFonts w:ascii="Verdana" w:hAnsi="Verdana" w:cs="Arial"/>
          <w:lang w:val="es-ES_tradnl"/>
        </w:rPr>
        <w:t xml:space="preserve"> su trabajo o investigación</w:t>
      </w:r>
      <w:r w:rsidR="00E96945">
        <w:rPr>
          <w:rFonts w:ascii="Verdana" w:hAnsi="Verdana" w:cs="Arial"/>
          <w:lang w:val="es-ES_tradnl"/>
        </w:rPr>
        <w:t xml:space="preserve"> se vincula al ámbito de la evaluación o gestión de riesgo en inocuidad de los alimentos.</w:t>
      </w:r>
    </w:p>
    <w:p w14:paraId="6B5DA03A" w14:textId="22D35CD7" w:rsidR="00E96945" w:rsidRDefault="00E96945" w:rsidP="00BC1A8D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El segundo taller se realizará el día 3 de diciembre</w:t>
      </w:r>
      <w:r w:rsidR="00BC1A8D" w:rsidRPr="00CB620F">
        <w:rPr>
          <w:rFonts w:ascii="Verdana" w:hAnsi="Verdana" w:cs="Arial"/>
          <w:lang w:val="es-ES_tradnl"/>
        </w:rPr>
        <w:t xml:space="preserve">, </w:t>
      </w:r>
      <w:r>
        <w:rPr>
          <w:rFonts w:ascii="Verdana" w:hAnsi="Verdana" w:cs="Arial"/>
          <w:lang w:val="es-ES_tradnl"/>
        </w:rPr>
        <w:t>y estará enfocado a investigadores y personas</w:t>
      </w:r>
      <w:r w:rsidR="00BC1A8D" w:rsidRPr="00CB620F">
        <w:rPr>
          <w:rFonts w:ascii="Verdana" w:hAnsi="Verdana" w:cs="Arial"/>
          <w:lang w:val="es-ES_tradnl"/>
        </w:rPr>
        <w:t xml:space="preserve"> que utiliza</w:t>
      </w:r>
      <w:r>
        <w:rPr>
          <w:rFonts w:ascii="Verdana" w:hAnsi="Verdana" w:cs="Arial"/>
          <w:lang w:val="es-ES_tradnl"/>
        </w:rPr>
        <w:t>n los</w:t>
      </w:r>
      <w:r w:rsidR="00BC1A8D" w:rsidRPr="00CB620F">
        <w:rPr>
          <w:rFonts w:ascii="Verdana" w:hAnsi="Verdana" w:cs="Arial"/>
          <w:lang w:val="es-ES_tradnl"/>
        </w:rPr>
        <w:t xml:space="preserve"> conceptos y práctica</w:t>
      </w:r>
      <w:r>
        <w:rPr>
          <w:rFonts w:ascii="Verdana" w:hAnsi="Verdana" w:cs="Arial"/>
          <w:lang w:val="es-ES_tradnl"/>
        </w:rPr>
        <w:t>s usuales de Análisis de Riesgo</w:t>
      </w:r>
      <w:r w:rsidR="00DD0401">
        <w:rPr>
          <w:rFonts w:ascii="Verdana" w:hAnsi="Verdana" w:cs="Arial"/>
          <w:lang w:val="es-ES_tradnl"/>
        </w:rPr>
        <w:t>. Se utilizarán ejercicios prácticos para profundizar algunos aspectos de la evaluación cuantitativa de riesgo.</w:t>
      </w:r>
    </w:p>
    <w:p w14:paraId="299EC661" w14:textId="74B9296B" w:rsidR="00BC1A8D" w:rsidRDefault="00BC1A8D" w:rsidP="00BC1A8D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</w:p>
    <w:p w14:paraId="1FB53F6D" w14:textId="29B65FD8" w:rsidR="00AD03E0" w:rsidRPr="00CB620F" w:rsidRDefault="00AD03E0" w:rsidP="00AD03E0">
      <w:pPr>
        <w:pStyle w:val="Heading1"/>
        <w:rPr>
          <w:b/>
          <w:lang w:val="es-ES_tradnl"/>
        </w:rPr>
      </w:pPr>
      <w:r>
        <w:rPr>
          <w:b/>
          <w:lang w:val="es-ES_tradnl"/>
        </w:rPr>
        <w:t>PRE-INSCRIPCIÓN</w:t>
      </w:r>
    </w:p>
    <w:p w14:paraId="1C0E8F9B" w14:textId="77777777" w:rsidR="00B82C96" w:rsidRDefault="00B82C96" w:rsidP="00B82C96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Nombre completo del postulante: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82C96" w14:paraId="79E868B7" w14:textId="77777777" w:rsidTr="000B5973">
        <w:tc>
          <w:tcPr>
            <w:tcW w:w="10220" w:type="dxa"/>
          </w:tcPr>
          <w:p w14:paraId="75A7DD56" w14:textId="77777777" w:rsidR="00B82C96" w:rsidRDefault="00B82C96" w:rsidP="000B5973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</w:p>
          <w:p w14:paraId="43E316A4" w14:textId="77777777" w:rsidR="00B82C96" w:rsidRDefault="00B82C96" w:rsidP="000B5973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</w:p>
        </w:tc>
      </w:tr>
    </w:tbl>
    <w:p w14:paraId="64063E32" w14:textId="77777777" w:rsidR="00B82C96" w:rsidRDefault="00B82C96" w:rsidP="00B82C96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Datos de contacto: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82C96" w14:paraId="431A988D" w14:textId="77777777" w:rsidTr="000B5973">
        <w:tc>
          <w:tcPr>
            <w:tcW w:w="10220" w:type="dxa"/>
          </w:tcPr>
          <w:p w14:paraId="5E8CFEF8" w14:textId="77777777" w:rsidR="00B82C96" w:rsidRDefault="00B82C96" w:rsidP="000B5973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 xml:space="preserve">Email: </w:t>
            </w:r>
          </w:p>
          <w:p w14:paraId="621E6521" w14:textId="77777777" w:rsidR="00B82C96" w:rsidRDefault="00B82C96" w:rsidP="000B5973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 xml:space="preserve">Teléfono (+56…): </w:t>
            </w:r>
          </w:p>
        </w:tc>
      </w:tr>
    </w:tbl>
    <w:p w14:paraId="5A932824" w14:textId="77777777" w:rsidR="00B82C96" w:rsidRPr="00B82C96" w:rsidRDefault="00B82C96" w:rsidP="00B82C96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</w:p>
    <w:p w14:paraId="0B7056C8" w14:textId="07766903" w:rsidR="00777E6A" w:rsidRPr="00777E6A" w:rsidRDefault="00777E6A" w:rsidP="00777E6A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 w:rsidRPr="00777E6A">
        <w:rPr>
          <w:rFonts w:ascii="Verdana" w:hAnsi="Verdana" w:cs="Arial"/>
          <w:lang w:val="es-ES_tradnl"/>
        </w:rPr>
        <w:t>Nombre de la entidad o empresa donde trabaja</w:t>
      </w:r>
      <w:r w:rsidR="00DD0401">
        <w:rPr>
          <w:rFonts w:ascii="Verdana" w:hAnsi="Verdana" w:cs="Arial"/>
          <w:lang w:val="es-ES_tradnl"/>
        </w:rPr>
        <w:t xml:space="preserve"> o estudia post-grado</w:t>
      </w:r>
      <w:r w:rsidRPr="00777E6A">
        <w:rPr>
          <w:rFonts w:ascii="Verdana" w:hAnsi="Verdana" w:cs="Arial"/>
          <w:lang w:val="es-ES_trad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77E6A" w14:paraId="1F31BA6F" w14:textId="77777777" w:rsidTr="00777E6A">
        <w:tc>
          <w:tcPr>
            <w:tcW w:w="10220" w:type="dxa"/>
          </w:tcPr>
          <w:p w14:paraId="51CA0313" w14:textId="77777777" w:rsidR="00777E6A" w:rsidRDefault="00777E6A" w:rsidP="00406067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</w:p>
          <w:p w14:paraId="7C388420" w14:textId="77777777" w:rsidR="00777E6A" w:rsidRDefault="00777E6A" w:rsidP="00406067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</w:p>
        </w:tc>
      </w:tr>
    </w:tbl>
    <w:p w14:paraId="31EFE344" w14:textId="64A74545" w:rsidR="00777E6A" w:rsidRDefault="00777E6A" w:rsidP="00777E6A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lastRenderedPageBreak/>
        <w:t>Departamento, unidad o sección en que trabaja</w:t>
      </w:r>
      <w:r w:rsidR="00DD0401">
        <w:rPr>
          <w:rFonts w:ascii="Verdana" w:hAnsi="Verdana" w:cs="Arial"/>
          <w:lang w:val="es-ES_tradnl"/>
        </w:rPr>
        <w:t xml:space="preserve"> o estudia post-grado</w:t>
      </w:r>
      <w:r>
        <w:rPr>
          <w:rFonts w:ascii="Verdana" w:hAnsi="Verdana" w:cs="Arial"/>
          <w:lang w:val="es-ES_trad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77E6A" w14:paraId="0839E541" w14:textId="77777777" w:rsidTr="00777E6A">
        <w:tc>
          <w:tcPr>
            <w:tcW w:w="10220" w:type="dxa"/>
          </w:tcPr>
          <w:p w14:paraId="301C9EB8" w14:textId="77777777" w:rsidR="00777E6A" w:rsidRDefault="00777E6A" w:rsidP="00406067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</w:p>
          <w:p w14:paraId="3BBACC3C" w14:textId="77777777" w:rsidR="00777E6A" w:rsidRDefault="00777E6A" w:rsidP="00406067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</w:p>
        </w:tc>
      </w:tr>
    </w:tbl>
    <w:p w14:paraId="5AEE85A9" w14:textId="55C69AA3" w:rsidR="00777E6A" w:rsidRDefault="00DD0401" w:rsidP="00777E6A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Cargo,</w:t>
      </w:r>
      <w:r w:rsidR="00777E6A">
        <w:rPr>
          <w:rFonts w:ascii="Verdana" w:hAnsi="Verdana" w:cs="Arial"/>
          <w:lang w:val="es-ES_tradnl"/>
        </w:rPr>
        <w:t xml:space="preserve"> funciones</w:t>
      </w:r>
      <w:r>
        <w:rPr>
          <w:rFonts w:ascii="Verdana" w:hAnsi="Verdana" w:cs="Arial"/>
          <w:lang w:val="es-ES_tradnl"/>
        </w:rPr>
        <w:t xml:space="preserve"> o línea de investigación</w:t>
      </w:r>
      <w:r w:rsidR="00777E6A">
        <w:rPr>
          <w:rFonts w:ascii="Verdana" w:hAnsi="Verdana" w:cs="Arial"/>
          <w:lang w:val="es-ES_trad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77E6A" w14:paraId="33753BC4" w14:textId="77777777" w:rsidTr="00777E6A">
        <w:tc>
          <w:tcPr>
            <w:tcW w:w="10220" w:type="dxa"/>
          </w:tcPr>
          <w:p w14:paraId="3382AD97" w14:textId="77777777" w:rsidR="00777E6A" w:rsidRDefault="00777E6A" w:rsidP="00406067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</w:p>
          <w:p w14:paraId="03B78BA7" w14:textId="77777777" w:rsidR="00777E6A" w:rsidRDefault="00777E6A" w:rsidP="00406067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</w:p>
        </w:tc>
      </w:tr>
    </w:tbl>
    <w:p w14:paraId="7296A8F5" w14:textId="77777777" w:rsidR="00DD0401" w:rsidRDefault="00DD0401" w:rsidP="00DD0401">
      <w:pPr>
        <w:rPr>
          <w:lang w:val="es-ES_tradnl"/>
        </w:rPr>
      </w:pPr>
    </w:p>
    <w:p w14:paraId="556AB3F2" w14:textId="1915EF39" w:rsidR="00777E6A" w:rsidRDefault="00777E6A" w:rsidP="00777E6A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Interés de participar (marcar con una 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96C96" w14:paraId="5BDA6EE0" w14:textId="77777777" w:rsidTr="00D96C96">
        <w:tc>
          <w:tcPr>
            <w:tcW w:w="10220" w:type="dxa"/>
          </w:tcPr>
          <w:p w14:paraId="4D68E38D" w14:textId="4DB8C354" w:rsidR="00D96C96" w:rsidRPr="00D96C96" w:rsidRDefault="00DD0401" w:rsidP="00D96C96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___ Taller día 2 de diciembre</w:t>
            </w:r>
          </w:p>
          <w:p w14:paraId="31E290D1" w14:textId="6F5845A8" w:rsidR="00D96C96" w:rsidRPr="00D96C96" w:rsidRDefault="00D96C96" w:rsidP="00DD0401">
            <w:pPr>
              <w:spacing w:before="100" w:beforeAutospacing="1" w:after="100" w:afterAutospacing="1"/>
              <w:jc w:val="both"/>
              <w:rPr>
                <w:rFonts w:ascii="Verdana" w:hAnsi="Verdana" w:cs="Arial"/>
                <w:lang w:val="es-ES_tradnl"/>
              </w:rPr>
            </w:pPr>
            <w:r w:rsidRPr="00D96C96">
              <w:rPr>
                <w:rFonts w:ascii="Verdana" w:hAnsi="Verdana" w:cs="Arial"/>
                <w:lang w:val="es-ES_tradnl"/>
              </w:rPr>
              <w:t xml:space="preserve">___ Taller </w:t>
            </w:r>
            <w:r w:rsidR="00DD0401">
              <w:rPr>
                <w:rFonts w:ascii="Verdana" w:hAnsi="Verdana" w:cs="Arial"/>
                <w:lang w:val="es-ES_tradnl"/>
              </w:rPr>
              <w:t>día 3 de diciembre</w:t>
            </w:r>
          </w:p>
        </w:tc>
      </w:tr>
    </w:tbl>
    <w:p w14:paraId="7FF42ED6" w14:textId="77777777" w:rsidR="00AA5DB7" w:rsidRDefault="00AA5DB7" w:rsidP="00406067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</w:p>
    <w:p w14:paraId="2A6A0F0B" w14:textId="77777777" w:rsidR="009D26AA" w:rsidRDefault="009D26AA" w:rsidP="00406067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</w:p>
    <w:p w14:paraId="3974026A" w14:textId="77777777" w:rsidR="00406067" w:rsidRDefault="00406067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es-ES_tradnl"/>
        </w:rPr>
      </w:pPr>
      <w:r>
        <w:rPr>
          <w:b/>
          <w:lang w:val="es-ES_tradnl"/>
        </w:rPr>
        <w:br w:type="page"/>
      </w:r>
    </w:p>
    <w:p w14:paraId="0D3D85BF" w14:textId="0DEC332D" w:rsidR="00334AED" w:rsidRPr="00CB620F" w:rsidRDefault="00334AED" w:rsidP="00334AED">
      <w:pPr>
        <w:pStyle w:val="Heading1"/>
        <w:rPr>
          <w:b/>
          <w:lang w:val="es-ES_tradnl"/>
        </w:rPr>
      </w:pPr>
      <w:r>
        <w:rPr>
          <w:b/>
          <w:lang w:val="es-ES_tradnl"/>
        </w:rPr>
        <w:lastRenderedPageBreak/>
        <w:t>CUESTIONARIO</w:t>
      </w:r>
    </w:p>
    <w:p w14:paraId="0BDA91B0" w14:textId="64630FA8" w:rsidR="0022602E" w:rsidRDefault="00406067" w:rsidP="00406067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 w:rsidRPr="00CB620F">
        <w:rPr>
          <w:rFonts w:ascii="Verdana" w:hAnsi="Verdana" w:cs="Arial"/>
          <w:lang w:val="es-ES_tradnl"/>
        </w:rPr>
        <w:t xml:space="preserve">Este cuestionario ha sido diseñado para determinar su nivel de conocimiento en los temas a discutir y también explorar </w:t>
      </w:r>
      <w:r w:rsidR="0022602E">
        <w:rPr>
          <w:rFonts w:ascii="Verdana" w:hAnsi="Verdana" w:cs="Arial"/>
          <w:lang w:val="es-ES_tradnl"/>
        </w:rPr>
        <w:t>las expectativas de los potenciales asistentes.</w:t>
      </w:r>
    </w:p>
    <w:p w14:paraId="22CEB165" w14:textId="442A3BAA" w:rsidR="0022602E" w:rsidRDefault="00406067" w:rsidP="00406067">
      <w:pPr>
        <w:spacing w:before="100" w:beforeAutospacing="1" w:after="100" w:afterAutospacing="1"/>
        <w:jc w:val="both"/>
        <w:rPr>
          <w:rFonts w:ascii="Verdana" w:hAnsi="Verdana" w:cs="Arial"/>
          <w:lang w:val="es-ES_tradnl"/>
        </w:rPr>
      </w:pPr>
      <w:r w:rsidRPr="00CB620F">
        <w:rPr>
          <w:rFonts w:ascii="Verdana" w:hAnsi="Verdana" w:cs="Arial"/>
          <w:lang w:val="es-ES_tradnl"/>
        </w:rPr>
        <w:t xml:space="preserve">Le solicitamos complete todas las </w:t>
      </w:r>
      <w:r w:rsidR="00DD0401">
        <w:rPr>
          <w:rFonts w:ascii="Verdana" w:hAnsi="Verdana" w:cs="Arial"/>
          <w:lang w:val="es-ES_tradnl"/>
        </w:rPr>
        <w:t xml:space="preserve">siguientes </w:t>
      </w:r>
      <w:r w:rsidRPr="00CB620F">
        <w:rPr>
          <w:rFonts w:ascii="Verdana" w:hAnsi="Verdana" w:cs="Arial"/>
          <w:lang w:val="es-ES_tradnl"/>
        </w:rPr>
        <w:t>preguntas ya que</w:t>
      </w:r>
      <w:r w:rsidR="003C55D2">
        <w:rPr>
          <w:rFonts w:ascii="Verdana" w:hAnsi="Verdana" w:cs="Arial"/>
          <w:lang w:val="es-ES_tradnl"/>
        </w:rPr>
        <w:t>,</w:t>
      </w:r>
      <w:r w:rsidRPr="00CB620F">
        <w:rPr>
          <w:rFonts w:ascii="Verdana" w:hAnsi="Verdana" w:cs="Arial"/>
          <w:lang w:val="es-ES_tradnl"/>
        </w:rPr>
        <w:t xml:space="preserve"> en base a sus respuestas podremos adaptar el contenido d</w:t>
      </w:r>
      <w:r w:rsidR="003C55D2">
        <w:rPr>
          <w:rFonts w:ascii="Verdana" w:hAnsi="Verdana" w:cs="Arial"/>
          <w:lang w:val="es-ES_tradnl"/>
        </w:rPr>
        <w:t>el Workshop</w:t>
      </w:r>
      <w:r w:rsidRPr="00CB620F">
        <w:rPr>
          <w:rFonts w:ascii="Verdana" w:hAnsi="Verdana" w:cs="Arial"/>
          <w:lang w:val="es-ES_tradnl"/>
        </w:rPr>
        <w:t xml:space="preserve"> a las n</w:t>
      </w:r>
      <w:r w:rsidR="003C55D2">
        <w:rPr>
          <w:rFonts w:ascii="Verdana" w:hAnsi="Verdana" w:cs="Arial"/>
          <w:lang w:val="es-ES_tradnl"/>
        </w:rPr>
        <w:t>ecesidades de los interesados</w:t>
      </w:r>
      <w:r w:rsidRPr="00CB620F">
        <w:rPr>
          <w:rFonts w:ascii="Verdana" w:hAnsi="Verdana" w:cs="Arial"/>
          <w:lang w:val="es-ES_tradnl"/>
        </w:rPr>
        <w:t xml:space="preserve">. </w:t>
      </w:r>
    </w:p>
    <w:p w14:paraId="42C894C3" w14:textId="77777777" w:rsidR="00DD0401" w:rsidRDefault="00DD0401" w:rsidP="00DD0401">
      <w:pPr>
        <w:jc w:val="both"/>
        <w:rPr>
          <w:rFonts w:ascii="Verdana" w:hAnsi="Verdana" w:cs="Arial"/>
          <w:lang w:val="es-ES_tradnl"/>
        </w:rPr>
      </w:pPr>
    </w:p>
    <w:p w14:paraId="27BC2FD1" w14:textId="01998E53" w:rsidR="00DD0401" w:rsidRDefault="00DD0401" w:rsidP="00DD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Una vez completados los datos de pre-inscripción y el cuestionario, enviar el documento adjunto al siguiente email</w:t>
      </w:r>
      <w:r w:rsidR="00B307BE">
        <w:rPr>
          <w:rFonts w:ascii="Verdana" w:hAnsi="Verdana" w:cs="Arial"/>
          <w:lang w:val="es-ES_tradnl"/>
        </w:rPr>
        <w:t>**</w:t>
      </w:r>
      <w:r>
        <w:rPr>
          <w:rFonts w:ascii="Verdana" w:hAnsi="Verdana" w:cs="Arial"/>
          <w:lang w:val="es-ES_tradnl"/>
        </w:rPr>
        <w:t>:</w:t>
      </w:r>
    </w:p>
    <w:p w14:paraId="7983346C" w14:textId="77777777" w:rsidR="00DD0401" w:rsidRDefault="00120A93" w:rsidP="00DD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lang w:val="es-ES_tradnl"/>
        </w:rPr>
      </w:pPr>
      <w:hyperlink r:id="rId8" w:history="1">
        <w:r w:rsidR="00DD0401" w:rsidRPr="00575A5F">
          <w:rPr>
            <w:rStyle w:val="Hyperlink"/>
            <w:rFonts w:ascii="Verdana" w:hAnsi="Verdana" w:cs="Arial"/>
            <w:lang w:val="es-ES_tradnl"/>
          </w:rPr>
          <w:t>gustavo.sotomayor@achipia.gob.cl</w:t>
        </w:r>
      </w:hyperlink>
    </w:p>
    <w:p w14:paraId="397F08B9" w14:textId="3529045F" w:rsidR="00DD0401" w:rsidRDefault="00B307BE" w:rsidP="00DD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**</w:t>
      </w:r>
      <w:r w:rsidR="00DD0401">
        <w:rPr>
          <w:rFonts w:ascii="Verdana" w:hAnsi="Verdana" w:cs="Arial"/>
          <w:lang w:val="es-ES_tradnl"/>
        </w:rPr>
        <w:t xml:space="preserve">Por favor, escribir en </w:t>
      </w:r>
      <w:r w:rsidR="00DD0401" w:rsidRPr="004200B4">
        <w:rPr>
          <w:rFonts w:ascii="Verdana" w:hAnsi="Verdana" w:cs="Arial"/>
          <w:u w:val="single"/>
          <w:lang w:val="es-ES_tradnl"/>
        </w:rPr>
        <w:t>Asunto</w:t>
      </w:r>
      <w:r w:rsidR="00DD0401">
        <w:rPr>
          <w:rFonts w:ascii="Verdana" w:hAnsi="Verdana" w:cs="Arial"/>
          <w:lang w:val="es-ES_tradnl"/>
        </w:rPr>
        <w:t xml:space="preserve"> del correo: Pre-inscripción Workshop AR y Big Data</w:t>
      </w:r>
    </w:p>
    <w:p w14:paraId="632F5972" w14:textId="77777777" w:rsidR="00DD0401" w:rsidRDefault="00DD0401" w:rsidP="00DD0401">
      <w:pPr>
        <w:jc w:val="both"/>
        <w:rPr>
          <w:rFonts w:ascii="Verdana" w:hAnsi="Verdana" w:cs="Arial"/>
          <w:lang w:val="es-ES_tradnl"/>
        </w:rPr>
      </w:pPr>
    </w:p>
    <w:p w14:paraId="2A874FCB" w14:textId="10A36EA3" w:rsidR="00DD0401" w:rsidRPr="004200B4" w:rsidRDefault="00DD0401" w:rsidP="00DD0401">
      <w:pPr>
        <w:jc w:val="both"/>
        <w:rPr>
          <w:rFonts w:ascii="Verdana" w:hAnsi="Verdana" w:cs="Arial"/>
          <w:b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00B4">
        <w:rPr>
          <w:rFonts w:ascii="Verdana" w:hAnsi="Verdana" w:cs="Arial"/>
          <w:b/>
          <w:color w:val="000000" w:themeColor="text1"/>
          <w:highlight w:val="yellow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PLAZO DE ENVÍO: </w:t>
      </w:r>
      <w:r w:rsidR="00547298">
        <w:rPr>
          <w:rFonts w:ascii="Verdana" w:hAnsi="Verdana" w:cs="Arial"/>
          <w:b/>
          <w:color w:val="000000" w:themeColor="text1"/>
          <w:highlight w:val="yellow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</w:t>
      </w:r>
      <w:r w:rsidRPr="004200B4">
        <w:rPr>
          <w:rFonts w:ascii="Verdana" w:hAnsi="Verdana" w:cs="Arial"/>
          <w:b/>
          <w:color w:val="000000" w:themeColor="text1"/>
          <w:highlight w:val="yellow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AGOSTO DE 2015</w:t>
      </w:r>
    </w:p>
    <w:p w14:paraId="12EBAD7F" w14:textId="77777777" w:rsidR="00334AED" w:rsidRDefault="00334AED" w:rsidP="00334AED">
      <w:pPr>
        <w:rPr>
          <w:rFonts w:ascii="Verdana" w:hAnsi="Verdana" w:cs="Arial"/>
          <w:lang w:val="es-ES_tradnl"/>
        </w:rPr>
      </w:pPr>
    </w:p>
    <w:p w14:paraId="233FD3E8" w14:textId="240CEF5F" w:rsidR="00DD0401" w:rsidRDefault="00DD0401" w:rsidP="00DD0401">
      <w:pPr>
        <w:pStyle w:val="Heading2"/>
        <w:rPr>
          <w:lang w:val="es-ES_tradnl"/>
        </w:rPr>
      </w:pPr>
      <w:r>
        <w:rPr>
          <w:lang w:val="es-ES_tradnl"/>
        </w:rPr>
        <w:t>PREGUNTAS</w:t>
      </w:r>
    </w:p>
    <w:p w14:paraId="62B13B61" w14:textId="77777777" w:rsidR="00DD0401" w:rsidRPr="00CB620F" w:rsidRDefault="00DD0401" w:rsidP="00334AED">
      <w:pPr>
        <w:rPr>
          <w:rFonts w:ascii="Verdana" w:hAnsi="Verdana" w:cs="Arial"/>
          <w:lang w:val="es-ES_tradnl"/>
        </w:rPr>
      </w:pPr>
    </w:p>
    <w:p w14:paraId="17363A1A" w14:textId="0A27AA2E" w:rsidR="00D30369" w:rsidRPr="00F25B55" w:rsidRDefault="00F25B55" w:rsidP="00F25B55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¿</w:t>
      </w:r>
      <w:r w:rsidR="002D2894" w:rsidRPr="00F25B55">
        <w:rPr>
          <w:rFonts w:ascii="Verdana" w:hAnsi="Verdana" w:cs="Arial"/>
          <w:lang w:val="es-ES_tradnl"/>
        </w:rPr>
        <w:t xml:space="preserve">Por qué está interesado(a) en participar de este </w:t>
      </w:r>
      <w:r w:rsidR="00F30045">
        <w:rPr>
          <w:rFonts w:ascii="Verdana" w:hAnsi="Verdana" w:cs="Arial"/>
          <w:lang w:val="es-ES_tradnl"/>
        </w:rPr>
        <w:t>t</w:t>
      </w:r>
      <w:r w:rsidR="00F30045" w:rsidRPr="00F25B55">
        <w:rPr>
          <w:rFonts w:ascii="Verdana" w:hAnsi="Verdana" w:cs="Arial"/>
          <w:lang w:val="es-ES_tradnl"/>
        </w:rPr>
        <w:t>aller</w:t>
      </w:r>
      <w:r w:rsidR="002D2894" w:rsidRPr="00F25B55">
        <w:rPr>
          <w:rFonts w:ascii="Verdana" w:hAnsi="Verdana" w:cs="Arial"/>
          <w:lang w:val="es-ES_tradn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25B55" w14:paraId="21FCD061" w14:textId="77777777" w:rsidTr="00F25B55">
        <w:tc>
          <w:tcPr>
            <w:tcW w:w="10220" w:type="dxa"/>
          </w:tcPr>
          <w:p w14:paraId="7AD2E5F6" w14:textId="77777777" w:rsidR="00F25B55" w:rsidRDefault="00F25B55" w:rsidP="00F25B55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  <w:p w14:paraId="07CD0E93" w14:textId="77777777" w:rsidR="00F25B55" w:rsidRDefault="00F25B55" w:rsidP="00F25B55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  <w:p w14:paraId="792CFE57" w14:textId="77777777" w:rsidR="00F25B55" w:rsidRDefault="00F25B55" w:rsidP="00F25B55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  <w:p w14:paraId="4E264218" w14:textId="77777777" w:rsidR="00F25B55" w:rsidRDefault="00F25B55" w:rsidP="00F25B55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  <w:p w14:paraId="2CC2818A" w14:textId="77777777" w:rsidR="00F25B55" w:rsidRDefault="00F25B55" w:rsidP="00F25B55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  <w:p w14:paraId="3CF05769" w14:textId="77777777" w:rsidR="00F25B55" w:rsidRDefault="00F25B55" w:rsidP="00F25B55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  <w:p w14:paraId="6B562D89" w14:textId="77777777" w:rsidR="00F25B55" w:rsidRDefault="00F25B55" w:rsidP="00F25B55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  <w:p w14:paraId="641DCB2A" w14:textId="77777777" w:rsidR="00F25B55" w:rsidRDefault="00F25B55" w:rsidP="00F25B55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  <w:p w14:paraId="660807C3" w14:textId="77777777" w:rsidR="00F25B55" w:rsidRDefault="00F25B55" w:rsidP="00F25B55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  <w:p w14:paraId="5D1EA731" w14:textId="77777777" w:rsidR="00F25B55" w:rsidRDefault="00F25B55" w:rsidP="00F25B55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  <w:p w14:paraId="27F5F676" w14:textId="77777777" w:rsidR="00F25B55" w:rsidRDefault="00F25B55" w:rsidP="00D30369">
            <w:pPr>
              <w:rPr>
                <w:rFonts w:ascii="Verdana" w:hAnsi="Verdana" w:cs="Arial"/>
                <w:lang w:val="es-ES_tradnl"/>
              </w:rPr>
            </w:pPr>
          </w:p>
        </w:tc>
      </w:tr>
    </w:tbl>
    <w:p w14:paraId="76DDC1F4" w14:textId="77777777" w:rsidR="00D30369" w:rsidRPr="00CB620F" w:rsidRDefault="00D30369" w:rsidP="00F25B55">
      <w:pPr>
        <w:rPr>
          <w:rFonts w:ascii="Verdana" w:hAnsi="Verdana" w:cs="Arial"/>
          <w:lang w:val="es-ES_tradnl"/>
        </w:rPr>
      </w:pPr>
    </w:p>
    <w:p w14:paraId="60A6DA8B" w14:textId="2C30C056" w:rsidR="00D30369" w:rsidRPr="00CB620F" w:rsidRDefault="00F25B55" w:rsidP="00F25B55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lastRenderedPageBreak/>
        <w:t>¿</w:t>
      </w:r>
      <w:r w:rsidRPr="00CB620F">
        <w:rPr>
          <w:rFonts w:ascii="Verdana" w:hAnsi="Verdana" w:cs="Arial"/>
          <w:lang w:val="es-ES_tradnl"/>
        </w:rPr>
        <w:t>Cuáles</w:t>
      </w:r>
      <w:r w:rsidR="002D2894" w:rsidRPr="00CB620F">
        <w:rPr>
          <w:rFonts w:ascii="Verdana" w:hAnsi="Verdana" w:cs="Arial"/>
          <w:lang w:val="es-ES_tradnl"/>
        </w:rPr>
        <w:t xml:space="preserve"> son sus expectativas del </w:t>
      </w:r>
      <w:r w:rsidR="00DE341B">
        <w:rPr>
          <w:rFonts w:ascii="Verdana" w:hAnsi="Verdana" w:cs="Arial"/>
          <w:lang w:val="es-ES_tradnl"/>
        </w:rPr>
        <w:t>workshop</w:t>
      </w:r>
      <w:r w:rsidR="002D2894" w:rsidRPr="00CB620F">
        <w:rPr>
          <w:rFonts w:ascii="Verdana" w:hAnsi="Verdana" w:cs="Arial"/>
          <w:lang w:val="es-ES_tradnl"/>
        </w:rPr>
        <w:t>?</w:t>
      </w:r>
      <w:r w:rsidR="00D30369" w:rsidRPr="00CB620F">
        <w:rPr>
          <w:rFonts w:ascii="Verdana" w:hAnsi="Verdana" w:cs="Arial"/>
          <w:lang w:val="es-ES_trad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25B55" w14:paraId="3A8A480C" w14:textId="77777777" w:rsidTr="00F25B55">
        <w:tc>
          <w:tcPr>
            <w:tcW w:w="10220" w:type="dxa"/>
          </w:tcPr>
          <w:p w14:paraId="65FAC0EF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5FC88317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2A59E345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5570A6B5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5DB84305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6A48E3BD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0955B0FD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00F00BC9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1400BFE4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7BCE4533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3341A3C9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1F9F3A3F" w14:textId="77777777" w:rsidR="00F25B55" w:rsidRDefault="00F25B55" w:rsidP="00F25B55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</w:tc>
      </w:tr>
    </w:tbl>
    <w:p w14:paraId="0E2EA4CA" w14:textId="77777777" w:rsidR="00D30369" w:rsidRDefault="00D30369" w:rsidP="00F25B55">
      <w:pPr>
        <w:rPr>
          <w:rFonts w:ascii="Verdana" w:hAnsi="Verdana" w:cs="Arial"/>
          <w:lang w:val="es-ES_tradnl"/>
        </w:rPr>
      </w:pPr>
    </w:p>
    <w:p w14:paraId="654F6C72" w14:textId="22948800" w:rsidR="00DE341B" w:rsidRDefault="00DE341B" w:rsidP="00DE341B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¿Qué</w:t>
      </w:r>
      <w:r w:rsidRPr="00CB620F">
        <w:rPr>
          <w:rFonts w:ascii="Verdana" w:hAnsi="Verdana" w:cs="Arial"/>
          <w:lang w:val="es-ES_tradnl"/>
        </w:rPr>
        <w:t xml:space="preserve"> habilidades y/o conocimientos espera adquirir?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E341B" w14:paraId="7B5C06FC" w14:textId="77777777" w:rsidTr="00DE341B">
        <w:tc>
          <w:tcPr>
            <w:tcW w:w="10220" w:type="dxa"/>
          </w:tcPr>
          <w:p w14:paraId="1484F4F9" w14:textId="7B1AC153" w:rsidR="00DE341B" w:rsidRDefault="00DE341B" w:rsidP="00F25B55">
            <w:pPr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Análisis de riesgo:</w:t>
            </w:r>
          </w:p>
          <w:p w14:paraId="4BB6BF03" w14:textId="77777777" w:rsidR="00DE341B" w:rsidRDefault="00DE341B" w:rsidP="00F25B55">
            <w:pPr>
              <w:rPr>
                <w:rFonts w:ascii="Verdana" w:hAnsi="Verdana" w:cs="Arial"/>
                <w:lang w:val="es-ES_tradnl"/>
              </w:rPr>
            </w:pPr>
          </w:p>
          <w:p w14:paraId="3CCAA5AA" w14:textId="77777777" w:rsidR="00DE341B" w:rsidRDefault="00DE341B" w:rsidP="00F25B55">
            <w:pPr>
              <w:rPr>
                <w:rFonts w:ascii="Verdana" w:hAnsi="Verdana" w:cs="Arial"/>
                <w:lang w:val="es-ES_tradnl"/>
              </w:rPr>
            </w:pPr>
          </w:p>
          <w:p w14:paraId="454240DA" w14:textId="77777777" w:rsidR="00DE341B" w:rsidRDefault="00DE341B" w:rsidP="00F25B55">
            <w:pPr>
              <w:rPr>
                <w:rFonts w:ascii="Verdana" w:hAnsi="Verdana" w:cs="Arial"/>
                <w:lang w:val="es-ES_tradnl"/>
              </w:rPr>
            </w:pPr>
          </w:p>
          <w:p w14:paraId="19BEB9B9" w14:textId="4C778377" w:rsidR="00DE341B" w:rsidRDefault="00DE341B" w:rsidP="00F25B55">
            <w:pPr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Big data:</w:t>
            </w:r>
          </w:p>
          <w:p w14:paraId="44E7AF78" w14:textId="77777777" w:rsidR="00DE341B" w:rsidRDefault="00DE341B" w:rsidP="00F25B55">
            <w:pPr>
              <w:rPr>
                <w:rFonts w:ascii="Verdana" w:hAnsi="Verdana" w:cs="Arial"/>
                <w:lang w:val="es-ES_tradnl"/>
              </w:rPr>
            </w:pPr>
          </w:p>
          <w:p w14:paraId="1FFB3EE1" w14:textId="77777777" w:rsidR="00DE341B" w:rsidRDefault="00DE341B" w:rsidP="00F25B55">
            <w:pPr>
              <w:rPr>
                <w:rFonts w:ascii="Verdana" w:hAnsi="Verdana" w:cs="Arial"/>
                <w:lang w:val="es-ES_tradnl"/>
              </w:rPr>
            </w:pPr>
          </w:p>
          <w:p w14:paraId="07437074" w14:textId="77777777" w:rsidR="00DE341B" w:rsidRDefault="00DE341B" w:rsidP="00F25B55">
            <w:pPr>
              <w:rPr>
                <w:rFonts w:ascii="Verdana" w:hAnsi="Verdana" w:cs="Arial"/>
                <w:lang w:val="es-ES_tradnl"/>
              </w:rPr>
            </w:pPr>
          </w:p>
          <w:p w14:paraId="670D1142" w14:textId="77777777" w:rsidR="00DE341B" w:rsidRDefault="00DE341B" w:rsidP="00F25B55">
            <w:pPr>
              <w:rPr>
                <w:rFonts w:ascii="Verdana" w:hAnsi="Verdana" w:cs="Arial"/>
                <w:lang w:val="es-ES_tradnl"/>
              </w:rPr>
            </w:pPr>
          </w:p>
        </w:tc>
      </w:tr>
    </w:tbl>
    <w:p w14:paraId="2B316FA3" w14:textId="77777777" w:rsidR="00DE341B" w:rsidRPr="00CB620F" w:rsidRDefault="00DE341B" w:rsidP="00F25B55">
      <w:pPr>
        <w:rPr>
          <w:rFonts w:ascii="Verdana" w:hAnsi="Verdana" w:cs="Arial"/>
          <w:lang w:val="es-ES_tradnl"/>
        </w:rPr>
      </w:pPr>
    </w:p>
    <w:p w14:paraId="16BE4B40" w14:textId="623105C8" w:rsidR="0078221C" w:rsidRDefault="00BE164F" w:rsidP="00F25B55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¿</w:t>
      </w:r>
      <w:r w:rsidR="002D2894" w:rsidRPr="00CB620F">
        <w:rPr>
          <w:rFonts w:ascii="Verdana" w:hAnsi="Verdana" w:cs="Arial"/>
          <w:lang w:val="es-ES_tradnl"/>
        </w:rPr>
        <w:t>Alguna vez ha aten</w:t>
      </w:r>
      <w:r w:rsidR="0055596B" w:rsidRPr="00CB620F">
        <w:rPr>
          <w:rFonts w:ascii="Verdana" w:hAnsi="Verdana" w:cs="Arial"/>
          <w:lang w:val="es-ES_tradnl"/>
        </w:rPr>
        <w:t>d</w:t>
      </w:r>
      <w:r w:rsidR="002D2894" w:rsidRPr="00CB620F">
        <w:rPr>
          <w:rFonts w:ascii="Verdana" w:hAnsi="Verdana" w:cs="Arial"/>
          <w:lang w:val="es-ES_tradnl"/>
        </w:rPr>
        <w:t>ido a algún taller</w:t>
      </w:r>
      <w:r>
        <w:rPr>
          <w:rFonts w:ascii="Verdana" w:hAnsi="Verdana" w:cs="Arial"/>
          <w:lang w:val="es-ES_tradnl"/>
        </w:rPr>
        <w:t xml:space="preserve"> o curso</w:t>
      </w:r>
      <w:r w:rsidR="002D2894" w:rsidRPr="00CB620F">
        <w:rPr>
          <w:rFonts w:ascii="Verdana" w:hAnsi="Verdana" w:cs="Arial"/>
          <w:lang w:val="es-ES_tradnl"/>
        </w:rPr>
        <w:t xml:space="preserve"> similar?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602E" w14:paraId="74CFB236" w14:textId="77777777" w:rsidTr="0022602E">
        <w:tc>
          <w:tcPr>
            <w:tcW w:w="10220" w:type="dxa"/>
          </w:tcPr>
          <w:p w14:paraId="5EF4C57D" w14:textId="6C7C57F7" w:rsidR="0022602E" w:rsidRDefault="00BE164F" w:rsidP="0078221C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Si_</w:t>
            </w:r>
          </w:p>
          <w:p w14:paraId="6F49409F" w14:textId="79479D82" w:rsidR="0022602E" w:rsidRDefault="00BE164F" w:rsidP="0078221C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No_</w:t>
            </w:r>
          </w:p>
          <w:p w14:paraId="68410966" w14:textId="7F7DEDAD" w:rsidR="0022602E" w:rsidRDefault="00BE164F" w:rsidP="0078221C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Descripción:</w:t>
            </w:r>
          </w:p>
          <w:p w14:paraId="22126ECA" w14:textId="77777777" w:rsidR="0022602E" w:rsidRDefault="0022602E" w:rsidP="0078221C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383101F7" w14:textId="77777777" w:rsidR="0022602E" w:rsidRDefault="0022602E" w:rsidP="0078221C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  <w:p w14:paraId="1C86A75F" w14:textId="77777777" w:rsidR="0022602E" w:rsidRDefault="0022602E" w:rsidP="0078221C">
            <w:pPr>
              <w:spacing w:line="360" w:lineRule="auto"/>
              <w:rPr>
                <w:rFonts w:ascii="Verdana" w:hAnsi="Verdana" w:cs="Arial"/>
                <w:lang w:val="es-ES_tradnl"/>
              </w:rPr>
            </w:pPr>
          </w:p>
        </w:tc>
      </w:tr>
    </w:tbl>
    <w:p w14:paraId="77D91A34" w14:textId="77777777" w:rsidR="0078221C" w:rsidRDefault="0078221C" w:rsidP="0078221C">
      <w:pPr>
        <w:spacing w:after="0" w:line="360" w:lineRule="auto"/>
        <w:rPr>
          <w:rFonts w:ascii="Verdana" w:hAnsi="Verdana" w:cs="Arial"/>
          <w:lang w:val="es-ES_tradnl"/>
        </w:rPr>
      </w:pPr>
    </w:p>
    <w:p w14:paraId="49779825" w14:textId="6F68F62F" w:rsidR="001C49D3" w:rsidRPr="00CB620F" w:rsidRDefault="002D2894" w:rsidP="00F25B55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lang w:val="es-ES_tradnl"/>
        </w:rPr>
      </w:pPr>
      <w:r w:rsidRPr="00CB620F">
        <w:rPr>
          <w:rFonts w:ascii="Verdana" w:hAnsi="Verdana" w:cs="Arial"/>
          <w:lang w:val="es-ES_tradnl"/>
        </w:rPr>
        <w:t>De ser así, por favor describa las fortalez</w:t>
      </w:r>
      <w:r w:rsidR="00BE164F">
        <w:rPr>
          <w:rFonts w:ascii="Verdana" w:hAnsi="Verdana" w:cs="Arial"/>
          <w:lang w:val="es-ES_tradnl"/>
        </w:rPr>
        <w:t>as y debilidades de aquella actividad</w:t>
      </w:r>
      <w:r w:rsidR="001C49D3" w:rsidRPr="00CB620F">
        <w:rPr>
          <w:rFonts w:ascii="Verdana" w:hAnsi="Verdana" w:cs="Arial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602E" w14:paraId="324F7C62" w14:textId="77777777" w:rsidTr="0022602E">
        <w:tc>
          <w:tcPr>
            <w:tcW w:w="10220" w:type="dxa"/>
          </w:tcPr>
          <w:p w14:paraId="2E637BD1" w14:textId="0DB7C178" w:rsidR="0022602E" w:rsidRDefault="00BE164F" w:rsidP="0022602E">
            <w:pPr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Fortalezas:</w:t>
            </w:r>
          </w:p>
          <w:p w14:paraId="3991CDF4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2996D8FE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1B0F4977" w14:textId="5D85DD14" w:rsidR="0022602E" w:rsidRDefault="00BE164F" w:rsidP="0022602E">
            <w:pPr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Debilidades:</w:t>
            </w:r>
          </w:p>
          <w:p w14:paraId="34820EC2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7C7CE89D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5EF4BB74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35164485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</w:tc>
      </w:tr>
    </w:tbl>
    <w:p w14:paraId="666199CB" w14:textId="77777777" w:rsidR="001C49D3" w:rsidRPr="00CB620F" w:rsidRDefault="001C49D3" w:rsidP="0022602E">
      <w:pPr>
        <w:rPr>
          <w:rFonts w:ascii="Verdana" w:hAnsi="Verdana" w:cs="Arial"/>
          <w:lang w:val="es-ES_tradnl"/>
        </w:rPr>
      </w:pPr>
    </w:p>
    <w:p w14:paraId="6DE1DED5" w14:textId="4DEEB40A" w:rsidR="0078221C" w:rsidRDefault="0078221C" w:rsidP="00F25B55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¿</w:t>
      </w:r>
      <w:r w:rsidR="002D2894" w:rsidRPr="00CB620F">
        <w:rPr>
          <w:rFonts w:ascii="Verdana" w:hAnsi="Verdana" w:cs="Arial"/>
          <w:lang w:val="es-ES_tradnl"/>
        </w:rPr>
        <w:t>Tiene experiencias usando el Análisis de Riesgos o Big Data</w:t>
      </w:r>
      <w:r>
        <w:rPr>
          <w:rFonts w:ascii="Verdana" w:hAnsi="Verdana" w:cs="Arial"/>
          <w:lang w:val="es-ES_tradnl"/>
        </w:rPr>
        <w:t xml:space="preserve"> en su trabajo o investigación?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602E" w14:paraId="4F94C371" w14:textId="77777777" w:rsidTr="0022602E">
        <w:tc>
          <w:tcPr>
            <w:tcW w:w="10220" w:type="dxa"/>
          </w:tcPr>
          <w:p w14:paraId="191AB59F" w14:textId="77777777" w:rsidR="0022602E" w:rsidRDefault="0022082E" w:rsidP="0078221C">
            <w:pPr>
              <w:jc w:val="both"/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Si_</w:t>
            </w:r>
          </w:p>
          <w:p w14:paraId="0CBCEEE8" w14:textId="4725F4E0" w:rsidR="0022082E" w:rsidRDefault="0022082E" w:rsidP="0078221C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163010DE" w14:textId="4D03BFCF" w:rsidR="0022082E" w:rsidRDefault="0022082E" w:rsidP="0078221C">
            <w:pPr>
              <w:jc w:val="both"/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No_</w:t>
            </w:r>
          </w:p>
          <w:p w14:paraId="30B659FF" w14:textId="77777777" w:rsidR="0022602E" w:rsidRDefault="0022602E" w:rsidP="0078221C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5EA75F2E" w14:textId="66A06244" w:rsidR="0022602E" w:rsidRDefault="00DE341B" w:rsidP="0078221C">
            <w:pPr>
              <w:jc w:val="both"/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Breve descripción</w:t>
            </w:r>
            <w:r w:rsidR="0022082E">
              <w:rPr>
                <w:rFonts w:ascii="Verdana" w:hAnsi="Verdana" w:cs="Arial"/>
                <w:lang w:val="es-ES_tradnl"/>
              </w:rPr>
              <w:t>:</w:t>
            </w:r>
          </w:p>
          <w:p w14:paraId="55FB55DB" w14:textId="77777777" w:rsidR="0022602E" w:rsidRDefault="0022602E" w:rsidP="0078221C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26198CD9" w14:textId="77777777" w:rsidR="0022602E" w:rsidRDefault="0022602E" w:rsidP="0078221C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3D3D35F3" w14:textId="77777777" w:rsidR="0022602E" w:rsidRDefault="0022602E" w:rsidP="0078221C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704B924D" w14:textId="77777777" w:rsidR="0022602E" w:rsidRDefault="0022602E" w:rsidP="0078221C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277506DB" w14:textId="77777777" w:rsidR="0022602E" w:rsidRDefault="0022602E" w:rsidP="0078221C">
            <w:pPr>
              <w:jc w:val="both"/>
              <w:rPr>
                <w:rFonts w:ascii="Verdana" w:hAnsi="Verdana" w:cs="Arial"/>
                <w:lang w:val="es-ES_tradnl"/>
              </w:rPr>
            </w:pPr>
          </w:p>
        </w:tc>
      </w:tr>
    </w:tbl>
    <w:p w14:paraId="37F3F981" w14:textId="77777777" w:rsidR="0022602E" w:rsidRPr="0078221C" w:rsidRDefault="0022602E" w:rsidP="0078221C">
      <w:pPr>
        <w:jc w:val="both"/>
        <w:rPr>
          <w:rFonts w:ascii="Verdana" w:hAnsi="Verdana" w:cs="Arial"/>
          <w:lang w:val="es-ES_tradnl"/>
        </w:rPr>
      </w:pPr>
    </w:p>
    <w:p w14:paraId="7E6D35A0" w14:textId="592CE954" w:rsidR="001C49D3" w:rsidRPr="00CB620F" w:rsidRDefault="0078221C" w:rsidP="00F25B55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¿</w:t>
      </w:r>
      <w:r w:rsidR="00DE341B">
        <w:rPr>
          <w:rFonts w:ascii="Verdana" w:hAnsi="Verdana" w:cs="Arial"/>
          <w:lang w:val="es-ES_tradnl"/>
        </w:rPr>
        <w:t>Cuáles son</w:t>
      </w:r>
      <w:r w:rsidR="002D2894" w:rsidRPr="00CB620F">
        <w:rPr>
          <w:rFonts w:ascii="Verdana" w:hAnsi="Verdana" w:cs="Arial"/>
          <w:lang w:val="es-ES_tradnl"/>
        </w:rPr>
        <w:t xml:space="preserve"> su</w:t>
      </w:r>
      <w:r w:rsidR="00DE341B">
        <w:rPr>
          <w:rFonts w:ascii="Verdana" w:hAnsi="Verdana" w:cs="Arial"/>
          <w:lang w:val="es-ES_tradnl"/>
        </w:rPr>
        <w:t>s</w:t>
      </w:r>
      <w:r w:rsidR="002D2894" w:rsidRPr="00CB620F">
        <w:rPr>
          <w:rFonts w:ascii="Verdana" w:hAnsi="Verdana" w:cs="Arial"/>
          <w:lang w:val="es-ES_tradnl"/>
        </w:rPr>
        <w:t xml:space="preserve"> principal</w:t>
      </w:r>
      <w:r w:rsidR="00DE341B">
        <w:rPr>
          <w:rFonts w:ascii="Verdana" w:hAnsi="Verdana" w:cs="Arial"/>
          <w:lang w:val="es-ES_tradnl"/>
        </w:rPr>
        <w:t>es</w:t>
      </w:r>
      <w:r w:rsidR="002D2894" w:rsidRPr="00CB620F">
        <w:rPr>
          <w:rFonts w:ascii="Verdana" w:hAnsi="Verdana" w:cs="Arial"/>
          <w:lang w:val="es-ES_tradnl"/>
        </w:rPr>
        <w:t xml:space="preserve"> desafío</w:t>
      </w:r>
      <w:r w:rsidR="00DE341B">
        <w:rPr>
          <w:rFonts w:ascii="Verdana" w:hAnsi="Verdana" w:cs="Arial"/>
          <w:lang w:val="es-ES_tradnl"/>
        </w:rPr>
        <w:t>s a futuro en estos ámbitos</w:t>
      </w:r>
      <w:r w:rsidR="002D2894" w:rsidRPr="00CB620F">
        <w:rPr>
          <w:rFonts w:ascii="Verdana" w:hAnsi="Verdana" w:cs="Arial"/>
          <w:lang w:val="es-ES_tradnl"/>
        </w:rPr>
        <w:t>?</w:t>
      </w:r>
      <w:r w:rsidR="001C49D3" w:rsidRPr="00CB620F">
        <w:rPr>
          <w:rFonts w:ascii="Verdana" w:hAnsi="Verdana" w:cs="Arial"/>
          <w:lang w:val="es-ES_trad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602E" w14:paraId="6B7B6F06" w14:textId="77777777" w:rsidTr="0022602E">
        <w:tc>
          <w:tcPr>
            <w:tcW w:w="10220" w:type="dxa"/>
          </w:tcPr>
          <w:p w14:paraId="795F1E1B" w14:textId="453F9F1B" w:rsidR="0022602E" w:rsidRDefault="00DE341B" w:rsidP="0022602E">
            <w:pPr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Análisis de riesgo:</w:t>
            </w:r>
          </w:p>
          <w:p w14:paraId="5112E56C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5CF84490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7ABBAE87" w14:textId="77777777" w:rsidR="00BE164F" w:rsidRDefault="00BE164F" w:rsidP="0022602E">
            <w:pPr>
              <w:rPr>
                <w:rFonts w:ascii="Verdana" w:hAnsi="Verdana" w:cs="Arial"/>
                <w:lang w:val="es-ES_tradnl"/>
              </w:rPr>
            </w:pPr>
          </w:p>
          <w:p w14:paraId="3B6B2A78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1949157D" w14:textId="34C7B10A" w:rsidR="0022602E" w:rsidRDefault="00DE341B" w:rsidP="0022602E">
            <w:pPr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Big data:</w:t>
            </w:r>
          </w:p>
          <w:p w14:paraId="23CA125C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1A2F24DF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1DA64380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0E7839BA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  <w:p w14:paraId="75DE47F5" w14:textId="77777777" w:rsidR="0022602E" w:rsidRDefault="0022602E" w:rsidP="0022602E">
            <w:pPr>
              <w:rPr>
                <w:rFonts w:ascii="Verdana" w:hAnsi="Verdana" w:cs="Arial"/>
                <w:lang w:val="es-ES_tradnl"/>
              </w:rPr>
            </w:pPr>
          </w:p>
        </w:tc>
      </w:tr>
    </w:tbl>
    <w:p w14:paraId="6D631B5D" w14:textId="77777777" w:rsidR="001C49D3" w:rsidRPr="00CB620F" w:rsidRDefault="001C49D3" w:rsidP="0022602E">
      <w:pPr>
        <w:rPr>
          <w:rFonts w:ascii="Verdana" w:hAnsi="Verdana" w:cs="Arial"/>
          <w:lang w:val="es-ES_tradnl"/>
        </w:rPr>
      </w:pPr>
    </w:p>
    <w:p w14:paraId="6ED0E7A6" w14:textId="75F9092C" w:rsidR="001C49D3" w:rsidRDefault="0078221C" w:rsidP="005D45B3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lastRenderedPageBreak/>
        <w:t>¿</w:t>
      </w:r>
      <w:r w:rsidRPr="00F25B55">
        <w:rPr>
          <w:rFonts w:ascii="Verdana" w:hAnsi="Verdana" w:cs="Arial"/>
          <w:lang w:val="es-ES_tradnl"/>
        </w:rPr>
        <w:t>Cuáles</w:t>
      </w:r>
      <w:r w:rsidR="002D2894" w:rsidRPr="00F25B55">
        <w:rPr>
          <w:rFonts w:ascii="Verdana" w:hAnsi="Verdana" w:cs="Arial"/>
          <w:lang w:val="es-ES_tradnl"/>
        </w:rPr>
        <w:t xml:space="preserve"> son los problemas de inocuidad alimentaria que usted desearía aplicar el </w:t>
      </w:r>
      <w:r>
        <w:rPr>
          <w:rFonts w:ascii="Verdana" w:hAnsi="Verdana" w:cs="Arial"/>
          <w:lang w:val="es-ES_tradnl"/>
        </w:rPr>
        <w:t>Análisis de Riesgos o Big Data?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602E" w14:paraId="47AE724F" w14:textId="77777777" w:rsidTr="0022602E">
        <w:tc>
          <w:tcPr>
            <w:tcW w:w="10220" w:type="dxa"/>
          </w:tcPr>
          <w:p w14:paraId="0A640950" w14:textId="3FC9B881" w:rsidR="0022602E" w:rsidRDefault="00DE341B" w:rsidP="0022602E">
            <w:pPr>
              <w:jc w:val="both"/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Análisis de riesgo:</w:t>
            </w:r>
          </w:p>
          <w:p w14:paraId="3AC5E68E" w14:textId="77777777" w:rsidR="0022602E" w:rsidRDefault="0022602E" w:rsidP="0022602E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552A9AAB" w14:textId="77777777" w:rsidR="0022602E" w:rsidRDefault="0022602E" w:rsidP="0022602E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5E7C7E17" w14:textId="77777777" w:rsidR="0022602E" w:rsidRDefault="0022602E" w:rsidP="0022602E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68FE2EBD" w14:textId="38B7FB9D" w:rsidR="0022602E" w:rsidRDefault="00DE341B" w:rsidP="0022602E">
            <w:pPr>
              <w:jc w:val="both"/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Big data:</w:t>
            </w:r>
          </w:p>
          <w:p w14:paraId="7A54088F" w14:textId="77777777" w:rsidR="0022602E" w:rsidRDefault="0022602E" w:rsidP="0022602E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04D9587A" w14:textId="77777777" w:rsidR="0022602E" w:rsidRDefault="0022602E" w:rsidP="0022602E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212403FC" w14:textId="77777777" w:rsidR="0022602E" w:rsidRDefault="0022602E" w:rsidP="0022602E">
            <w:pPr>
              <w:jc w:val="both"/>
              <w:rPr>
                <w:rFonts w:ascii="Verdana" w:hAnsi="Verdana" w:cs="Arial"/>
                <w:lang w:val="es-ES_tradnl"/>
              </w:rPr>
            </w:pPr>
          </w:p>
          <w:p w14:paraId="01EBA1E5" w14:textId="77777777" w:rsidR="0022602E" w:rsidRDefault="0022602E" w:rsidP="0022602E">
            <w:pPr>
              <w:jc w:val="both"/>
              <w:rPr>
                <w:rFonts w:ascii="Verdana" w:hAnsi="Verdana" w:cs="Arial"/>
                <w:lang w:val="es-ES_tradnl"/>
              </w:rPr>
            </w:pPr>
          </w:p>
        </w:tc>
      </w:tr>
    </w:tbl>
    <w:p w14:paraId="2EA35A93" w14:textId="77777777" w:rsidR="0022602E" w:rsidRDefault="0022602E" w:rsidP="0022602E">
      <w:pPr>
        <w:jc w:val="both"/>
        <w:rPr>
          <w:rFonts w:ascii="Verdana" w:hAnsi="Verdana" w:cs="Arial"/>
          <w:lang w:val="es-ES_tradnl"/>
        </w:rPr>
      </w:pPr>
    </w:p>
    <w:p w14:paraId="5F53CB0E" w14:textId="49498874" w:rsidR="001C49D3" w:rsidRDefault="0078221C" w:rsidP="0078221C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¿</w:t>
      </w:r>
      <w:r w:rsidRPr="00F25B55">
        <w:rPr>
          <w:rFonts w:ascii="Verdana" w:hAnsi="Verdana" w:cs="Arial"/>
          <w:lang w:val="es-ES_tradnl"/>
        </w:rPr>
        <w:t xml:space="preserve">Tiene alguna pregunta o tema </w:t>
      </w:r>
      <w:r w:rsidR="00DE341B">
        <w:rPr>
          <w:rFonts w:ascii="Verdana" w:hAnsi="Verdana" w:cs="Arial"/>
          <w:lang w:val="es-ES_tradnl"/>
        </w:rPr>
        <w:t xml:space="preserve">en </w:t>
      </w:r>
      <w:r w:rsidRPr="00F25B55">
        <w:rPr>
          <w:rFonts w:ascii="Verdana" w:hAnsi="Verdana" w:cs="Arial"/>
          <w:lang w:val="es-ES_tradnl"/>
        </w:rPr>
        <w:t xml:space="preserve">particular que quisiera que </w:t>
      </w:r>
      <w:r w:rsidR="00DE341B">
        <w:rPr>
          <w:rFonts w:ascii="Verdana" w:hAnsi="Verdana" w:cs="Arial"/>
          <w:lang w:val="es-ES_tradnl"/>
        </w:rPr>
        <w:t>fuese incluido en el programa del workshop</w:t>
      </w:r>
      <w:r w:rsidRPr="00F25B55">
        <w:rPr>
          <w:rFonts w:ascii="Verdana" w:hAnsi="Verdana" w:cs="Arial"/>
          <w:lang w:val="es-ES_tradn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602E" w14:paraId="5379CDF4" w14:textId="77777777" w:rsidTr="0022602E">
        <w:tc>
          <w:tcPr>
            <w:tcW w:w="10220" w:type="dxa"/>
          </w:tcPr>
          <w:p w14:paraId="02DED971" w14:textId="40C866B0" w:rsidR="0022602E" w:rsidRDefault="00DE341B" w:rsidP="0078221C">
            <w:pPr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Análisis de riesgo:</w:t>
            </w:r>
          </w:p>
          <w:p w14:paraId="3A4888B0" w14:textId="77777777" w:rsidR="0022602E" w:rsidRDefault="0022602E" w:rsidP="0078221C">
            <w:pPr>
              <w:rPr>
                <w:rFonts w:ascii="Verdana" w:hAnsi="Verdana" w:cs="Arial"/>
                <w:lang w:val="es-ES_tradnl"/>
              </w:rPr>
            </w:pPr>
          </w:p>
          <w:p w14:paraId="4F331358" w14:textId="77777777" w:rsidR="00BE164F" w:rsidRDefault="00BE164F" w:rsidP="0078221C">
            <w:pPr>
              <w:rPr>
                <w:rFonts w:ascii="Verdana" w:hAnsi="Verdana" w:cs="Arial"/>
                <w:lang w:val="es-ES_tradnl"/>
              </w:rPr>
            </w:pPr>
          </w:p>
          <w:p w14:paraId="7579E9B0" w14:textId="77777777" w:rsidR="00BE164F" w:rsidRDefault="00BE164F" w:rsidP="0078221C">
            <w:pPr>
              <w:rPr>
                <w:rFonts w:ascii="Verdana" w:hAnsi="Verdana" w:cs="Arial"/>
                <w:lang w:val="es-ES_tradnl"/>
              </w:rPr>
            </w:pPr>
          </w:p>
          <w:p w14:paraId="0BB08A1B" w14:textId="77777777" w:rsidR="0022602E" w:rsidRDefault="0022602E" w:rsidP="0078221C">
            <w:pPr>
              <w:rPr>
                <w:rFonts w:ascii="Verdana" w:hAnsi="Verdana" w:cs="Arial"/>
                <w:lang w:val="es-ES_tradnl"/>
              </w:rPr>
            </w:pPr>
          </w:p>
          <w:p w14:paraId="0EAEE0D7" w14:textId="77777777" w:rsidR="0022602E" w:rsidRDefault="0022602E" w:rsidP="0078221C">
            <w:pPr>
              <w:rPr>
                <w:rFonts w:ascii="Verdana" w:hAnsi="Verdana" w:cs="Arial"/>
                <w:lang w:val="es-ES_tradnl"/>
              </w:rPr>
            </w:pPr>
          </w:p>
          <w:p w14:paraId="65F43FF7" w14:textId="63184B99" w:rsidR="0022602E" w:rsidRDefault="00DE341B" w:rsidP="0078221C">
            <w:pPr>
              <w:rPr>
                <w:rFonts w:ascii="Verdana" w:hAnsi="Verdana" w:cs="Arial"/>
                <w:lang w:val="es-ES_tradnl"/>
              </w:rPr>
            </w:pPr>
            <w:r>
              <w:rPr>
                <w:rFonts w:ascii="Verdana" w:hAnsi="Verdana" w:cs="Arial"/>
                <w:lang w:val="es-ES_tradnl"/>
              </w:rPr>
              <w:t>Big data:</w:t>
            </w:r>
          </w:p>
          <w:p w14:paraId="6646D8D8" w14:textId="77777777" w:rsidR="0022602E" w:rsidRDefault="0022602E" w:rsidP="0078221C">
            <w:pPr>
              <w:rPr>
                <w:rFonts w:ascii="Verdana" w:hAnsi="Verdana" w:cs="Arial"/>
                <w:lang w:val="es-ES_tradnl"/>
              </w:rPr>
            </w:pPr>
          </w:p>
          <w:p w14:paraId="46F9C8CF" w14:textId="77777777" w:rsidR="0022602E" w:rsidRDefault="0022602E" w:rsidP="0078221C">
            <w:pPr>
              <w:rPr>
                <w:rFonts w:ascii="Verdana" w:hAnsi="Verdana" w:cs="Arial"/>
                <w:lang w:val="es-ES_tradnl"/>
              </w:rPr>
            </w:pPr>
          </w:p>
          <w:p w14:paraId="6106F328" w14:textId="77777777" w:rsidR="00BE164F" w:rsidRDefault="00BE164F" w:rsidP="0078221C">
            <w:pPr>
              <w:rPr>
                <w:rFonts w:ascii="Verdana" w:hAnsi="Verdana" w:cs="Arial"/>
                <w:lang w:val="es-ES_tradnl"/>
              </w:rPr>
            </w:pPr>
          </w:p>
          <w:p w14:paraId="62AB26DC" w14:textId="77777777" w:rsidR="00BE164F" w:rsidRDefault="00BE164F" w:rsidP="0078221C">
            <w:pPr>
              <w:rPr>
                <w:rFonts w:ascii="Verdana" w:hAnsi="Verdana" w:cs="Arial"/>
                <w:lang w:val="es-ES_tradnl"/>
              </w:rPr>
            </w:pPr>
          </w:p>
          <w:p w14:paraId="5AFEC440" w14:textId="77777777" w:rsidR="00BE164F" w:rsidRDefault="00BE164F" w:rsidP="0078221C">
            <w:pPr>
              <w:rPr>
                <w:rFonts w:ascii="Verdana" w:hAnsi="Verdana" w:cs="Arial"/>
                <w:lang w:val="es-ES_tradnl"/>
              </w:rPr>
            </w:pPr>
          </w:p>
          <w:p w14:paraId="77998E14" w14:textId="77777777" w:rsidR="0022602E" w:rsidRDefault="0022602E" w:rsidP="0078221C">
            <w:pPr>
              <w:rPr>
                <w:rFonts w:ascii="Verdana" w:hAnsi="Verdana" w:cs="Arial"/>
                <w:lang w:val="es-ES_tradnl"/>
              </w:rPr>
            </w:pPr>
          </w:p>
          <w:p w14:paraId="58EC9026" w14:textId="77777777" w:rsidR="0022602E" w:rsidRDefault="0022602E" w:rsidP="0078221C">
            <w:pPr>
              <w:rPr>
                <w:rFonts w:ascii="Verdana" w:hAnsi="Verdana" w:cs="Arial"/>
                <w:lang w:val="es-ES_tradnl"/>
              </w:rPr>
            </w:pPr>
          </w:p>
          <w:p w14:paraId="1467216B" w14:textId="77777777" w:rsidR="0022602E" w:rsidRDefault="0022602E" w:rsidP="0078221C">
            <w:pPr>
              <w:rPr>
                <w:rFonts w:ascii="Verdana" w:hAnsi="Verdana" w:cs="Arial"/>
                <w:lang w:val="es-ES_tradnl"/>
              </w:rPr>
            </w:pPr>
          </w:p>
        </w:tc>
      </w:tr>
    </w:tbl>
    <w:p w14:paraId="593DF226" w14:textId="77777777" w:rsidR="0078221C" w:rsidRPr="00CB620F" w:rsidRDefault="0078221C" w:rsidP="001C49D3">
      <w:pPr>
        <w:pBdr>
          <w:between w:val="single" w:sz="4" w:space="1" w:color="auto"/>
          <w:bar w:val="single" w:sz="4" w:color="auto"/>
        </w:pBdr>
        <w:rPr>
          <w:rFonts w:ascii="Verdana" w:hAnsi="Verdana" w:cs="Arial"/>
          <w:lang w:val="es-ES_tradnl"/>
        </w:rPr>
      </w:pPr>
    </w:p>
    <w:p w14:paraId="67AD0639" w14:textId="70C2925B" w:rsidR="00F25B55" w:rsidRDefault="00F30045" w:rsidP="00F25B55">
      <w:pPr>
        <w:jc w:val="both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¡</w:t>
      </w:r>
      <w:r w:rsidR="002D2894" w:rsidRPr="00CB620F">
        <w:rPr>
          <w:rFonts w:ascii="Verdana" w:hAnsi="Verdana" w:cs="Arial"/>
          <w:lang w:val="es-ES_tradnl"/>
        </w:rPr>
        <w:t>Muchas gracias</w:t>
      </w:r>
      <w:r w:rsidR="0022602E">
        <w:rPr>
          <w:rFonts w:ascii="Verdana" w:hAnsi="Verdana" w:cs="Arial"/>
          <w:lang w:val="es-ES_tradnl"/>
        </w:rPr>
        <w:t>!</w:t>
      </w:r>
    </w:p>
    <w:p w14:paraId="3E01E278" w14:textId="7AF5C982" w:rsidR="0022602E" w:rsidRPr="00B307BE" w:rsidRDefault="0022602E" w:rsidP="00BE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0"/>
          <w:lang w:val="es-ES_tradnl"/>
        </w:rPr>
      </w:pPr>
      <w:r w:rsidRPr="00B307BE">
        <w:rPr>
          <w:rFonts w:ascii="Verdana" w:hAnsi="Verdana" w:cs="Arial"/>
          <w:sz w:val="20"/>
          <w:lang w:val="es-ES_tradnl"/>
        </w:rPr>
        <w:t>Una vez completados los datos de pre-inscripci</w:t>
      </w:r>
      <w:r w:rsidR="00BE164F" w:rsidRPr="00B307BE">
        <w:rPr>
          <w:rFonts w:ascii="Verdana" w:hAnsi="Verdana" w:cs="Arial"/>
          <w:sz w:val="20"/>
          <w:lang w:val="es-ES_tradnl"/>
        </w:rPr>
        <w:t xml:space="preserve">ón y el cuestionario, enviar el documento adjunto </w:t>
      </w:r>
      <w:r w:rsidRPr="00B307BE">
        <w:rPr>
          <w:rFonts w:ascii="Verdana" w:hAnsi="Verdana" w:cs="Arial"/>
          <w:sz w:val="20"/>
          <w:lang w:val="es-ES_tradnl"/>
        </w:rPr>
        <w:t>al</w:t>
      </w:r>
      <w:r w:rsidR="00BE164F" w:rsidRPr="00B307BE">
        <w:rPr>
          <w:rFonts w:ascii="Verdana" w:hAnsi="Verdana" w:cs="Arial"/>
          <w:sz w:val="20"/>
          <w:lang w:val="es-ES_tradnl"/>
        </w:rPr>
        <w:t xml:space="preserve"> siguiente</w:t>
      </w:r>
      <w:r w:rsidRPr="00B307BE">
        <w:rPr>
          <w:rFonts w:ascii="Verdana" w:hAnsi="Verdana" w:cs="Arial"/>
          <w:sz w:val="20"/>
          <w:lang w:val="es-ES_tradnl"/>
        </w:rPr>
        <w:t xml:space="preserve"> email</w:t>
      </w:r>
      <w:r w:rsidR="00B307BE" w:rsidRPr="00B307BE">
        <w:rPr>
          <w:rFonts w:ascii="Verdana" w:hAnsi="Verdana" w:cs="Arial"/>
          <w:sz w:val="20"/>
          <w:lang w:val="es-ES_tradnl"/>
        </w:rPr>
        <w:t>**</w:t>
      </w:r>
      <w:r w:rsidRPr="00B307BE">
        <w:rPr>
          <w:rFonts w:ascii="Verdana" w:hAnsi="Verdana" w:cs="Arial"/>
          <w:sz w:val="20"/>
          <w:lang w:val="es-ES_tradnl"/>
        </w:rPr>
        <w:t>:</w:t>
      </w:r>
    </w:p>
    <w:p w14:paraId="38F5D600" w14:textId="4ECEB8F9" w:rsidR="0022602E" w:rsidRPr="00B307BE" w:rsidRDefault="00120A93" w:rsidP="00BE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0"/>
          <w:lang w:val="es-ES_tradnl"/>
        </w:rPr>
      </w:pPr>
      <w:hyperlink r:id="rId9" w:history="1">
        <w:r w:rsidR="0022602E" w:rsidRPr="00B307BE">
          <w:rPr>
            <w:rStyle w:val="Hyperlink"/>
            <w:rFonts w:ascii="Verdana" w:hAnsi="Verdana" w:cs="Arial"/>
            <w:sz w:val="20"/>
            <w:lang w:val="es-ES_tradnl"/>
          </w:rPr>
          <w:t>gustavo.sotomayor@achipia.gob.cl</w:t>
        </w:r>
      </w:hyperlink>
    </w:p>
    <w:p w14:paraId="599E7EBA" w14:textId="42408BBF" w:rsidR="0022602E" w:rsidRPr="00B307BE" w:rsidRDefault="00B307BE" w:rsidP="00BE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0"/>
          <w:lang w:val="es-ES_tradnl"/>
        </w:rPr>
      </w:pPr>
      <w:r w:rsidRPr="00B307BE">
        <w:rPr>
          <w:rFonts w:ascii="Verdana" w:hAnsi="Verdana" w:cs="Arial"/>
          <w:sz w:val="20"/>
          <w:lang w:val="es-ES_tradnl"/>
        </w:rPr>
        <w:t>**</w:t>
      </w:r>
      <w:r w:rsidR="004200B4" w:rsidRPr="00B307BE">
        <w:rPr>
          <w:rFonts w:ascii="Verdana" w:hAnsi="Verdana" w:cs="Arial"/>
          <w:sz w:val="20"/>
          <w:lang w:val="es-ES_tradnl"/>
        </w:rPr>
        <w:t xml:space="preserve">Por favor, escribir en </w:t>
      </w:r>
      <w:r w:rsidR="0022602E" w:rsidRPr="00B307BE">
        <w:rPr>
          <w:rFonts w:ascii="Verdana" w:hAnsi="Verdana" w:cs="Arial"/>
          <w:sz w:val="20"/>
          <w:u w:val="single"/>
          <w:lang w:val="es-ES_tradnl"/>
        </w:rPr>
        <w:t>Asunto</w:t>
      </w:r>
      <w:r w:rsidR="004200B4" w:rsidRPr="00B307BE">
        <w:rPr>
          <w:rFonts w:ascii="Verdana" w:hAnsi="Verdana" w:cs="Arial"/>
          <w:sz w:val="20"/>
          <w:lang w:val="es-ES_tradnl"/>
        </w:rPr>
        <w:t xml:space="preserve"> del correo</w:t>
      </w:r>
      <w:r w:rsidR="0022602E" w:rsidRPr="00B307BE">
        <w:rPr>
          <w:rFonts w:ascii="Verdana" w:hAnsi="Verdana" w:cs="Arial"/>
          <w:sz w:val="20"/>
          <w:lang w:val="es-ES_tradnl"/>
        </w:rPr>
        <w:t>:</w:t>
      </w:r>
      <w:r w:rsidR="004200B4" w:rsidRPr="00B307BE">
        <w:rPr>
          <w:rFonts w:ascii="Verdana" w:hAnsi="Verdana" w:cs="Arial"/>
          <w:sz w:val="20"/>
          <w:lang w:val="es-ES_tradnl"/>
        </w:rPr>
        <w:t xml:space="preserve"> Pre-inscripción Workshop AR y Big Data</w:t>
      </w:r>
    </w:p>
    <w:p w14:paraId="130B2B91" w14:textId="77777777" w:rsidR="004200B4" w:rsidRDefault="004200B4" w:rsidP="00F25B55">
      <w:pPr>
        <w:jc w:val="both"/>
        <w:rPr>
          <w:rFonts w:ascii="Verdana" w:hAnsi="Verdana" w:cs="Arial"/>
          <w:lang w:val="es-ES_tradnl"/>
        </w:rPr>
      </w:pPr>
    </w:p>
    <w:p w14:paraId="50CA7746" w14:textId="4760D9A6" w:rsidR="00334AED" w:rsidRPr="00CB620F" w:rsidRDefault="004200B4" w:rsidP="00B307BE">
      <w:pPr>
        <w:jc w:val="both"/>
        <w:rPr>
          <w:rFonts w:ascii="Verdana" w:hAnsi="Verdana" w:cs="Arial"/>
          <w:lang w:val="es-ES_tradnl"/>
        </w:rPr>
      </w:pPr>
      <w:r w:rsidRPr="00B307BE">
        <w:rPr>
          <w:rFonts w:ascii="Verdana" w:hAnsi="Verdana" w:cs="Arial"/>
          <w:b/>
          <w:color w:val="000000" w:themeColor="text1"/>
          <w:sz w:val="20"/>
          <w:highlight w:val="yellow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PLAZO DE ENVÍO: </w:t>
      </w:r>
      <w:r w:rsidR="00547298">
        <w:rPr>
          <w:rFonts w:ascii="Verdana" w:hAnsi="Verdana" w:cs="Arial"/>
          <w:b/>
          <w:color w:val="000000" w:themeColor="text1"/>
          <w:sz w:val="20"/>
          <w:highlight w:val="yellow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</w:t>
      </w:r>
      <w:bookmarkStart w:id="0" w:name="_GoBack"/>
      <w:bookmarkEnd w:id="0"/>
      <w:r w:rsidRPr="00B307BE">
        <w:rPr>
          <w:rFonts w:ascii="Verdana" w:hAnsi="Verdana" w:cs="Arial"/>
          <w:b/>
          <w:color w:val="000000" w:themeColor="text1"/>
          <w:sz w:val="20"/>
          <w:highlight w:val="yellow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AGOSTO DE 2015</w:t>
      </w:r>
    </w:p>
    <w:sectPr w:rsidR="00334AED" w:rsidRPr="00CB620F" w:rsidSect="00AA5DB7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98677" w14:textId="77777777" w:rsidR="00120A93" w:rsidRDefault="00120A93" w:rsidP="00C81A32">
      <w:pPr>
        <w:spacing w:after="0" w:line="240" w:lineRule="auto"/>
      </w:pPr>
      <w:r>
        <w:separator/>
      </w:r>
    </w:p>
  </w:endnote>
  <w:endnote w:type="continuationSeparator" w:id="0">
    <w:p w14:paraId="2365197C" w14:textId="77777777" w:rsidR="00120A93" w:rsidRDefault="00120A93" w:rsidP="00C8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1403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A8A7E8" w14:textId="6A790297" w:rsidR="002D2894" w:rsidRDefault="00334AED">
            <w:pPr>
              <w:pStyle w:val="Footer"/>
              <w:jc w:val="center"/>
            </w:pPr>
            <w:r>
              <w:t>Página</w:t>
            </w:r>
            <w:r w:rsidR="002D2894">
              <w:t xml:space="preserve"> </w:t>
            </w:r>
            <w:r w:rsidR="002D2894">
              <w:rPr>
                <w:b/>
                <w:bCs/>
                <w:sz w:val="24"/>
                <w:szCs w:val="24"/>
              </w:rPr>
              <w:fldChar w:fldCharType="begin"/>
            </w:r>
            <w:r w:rsidR="002D2894">
              <w:rPr>
                <w:b/>
                <w:bCs/>
              </w:rPr>
              <w:instrText xml:space="preserve"> PAGE </w:instrText>
            </w:r>
            <w:r w:rsidR="002D2894">
              <w:rPr>
                <w:b/>
                <w:bCs/>
                <w:sz w:val="24"/>
                <w:szCs w:val="24"/>
              </w:rPr>
              <w:fldChar w:fldCharType="separate"/>
            </w:r>
            <w:r w:rsidR="00547298">
              <w:rPr>
                <w:b/>
                <w:bCs/>
                <w:noProof/>
              </w:rPr>
              <w:t>5</w:t>
            </w:r>
            <w:r w:rsidR="002D2894">
              <w:rPr>
                <w:b/>
                <w:bCs/>
                <w:sz w:val="24"/>
                <w:szCs w:val="24"/>
              </w:rPr>
              <w:fldChar w:fldCharType="end"/>
            </w:r>
            <w:r w:rsidR="002D2894">
              <w:t xml:space="preserve"> of </w:t>
            </w:r>
            <w:r w:rsidR="002D2894">
              <w:rPr>
                <w:b/>
                <w:bCs/>
                <w:sz w:val="24"/>
                <w:szCs w:val="24"/>
              </w:rPr>
              <w:fldChar w:fldCharType="begin"/>
            </w:r>
            <w:r w:rsidR="002D2894">
              <w:rPr>
                <w:b/>
                <w:bCs/>
              </w:rPr>
              <w:instrText xml:space="preserve"> NUMPAGES  </w:instrText>
            </w:r>
            <w:r w:rsidR="002D2894">
              <w:rPr>
                <w:b/>
                <w:bCs/>
                <w:sz w:val="24"/>
                <w:szCs w:val="24"/>
              </w:rPr>
              <w:fldChar w:fldCharType="separate"/>
            </w:r>
            <w:r w:rsidR="00547298">
              <w:rPr>
                <w:b/>
                <w:bCs/>
                <w:noProof/>
              </w:rPr>
              <w:t>7</w:t>
            </w:r>
            <w:r w:rsidR="002D28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3E3D94" w14:textId="77777777" w:rsidR="002D2894" w:rsidRDefault="002D2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F777" w14:textId="77777777" w:rsidR="00120A93" w:rsidRDefault="00120A93" w:rsidP="00C81A32">
      <w:pPr>
        <w:spacing w:after="0" w:line="240" w:lineRule="auto"/>
      </w:pPr>
      <w:r>
        <w:separator/>
      </w:r>
    </w:p>
  </w:footnote>
  <w:footnote w:type="continuationSeparator" w:id="0">
    <w:p w14:paraId="03D3C0C9" w14:textId="77777777" w:rsidR="00120A93" w:rsidRDefault="00120A93" w:rsidP="00C81A32">
      <w:pPr>
        <w:spacing w:after="0" w:line="240" w:lineRule="auto"/>
      </w:pPr>
      <w:r>
        <w:continuationSeparator/>
      </w:r>
    </w:p>
  </w:footnote>
  <w:footnote w:id="1">
    <w:p w14:paraId="4CAAE0C3" w14:textId="50BA045B" w:rsidR="00406067" w:rsidRPr="00406067" w:rsidRDefault="0040606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P</w:t>
      </w:r>
      <w:r w:rsidRPr="00406067">
        <w:t>roceso de recolectar, organizar y analizar extensas cantidades de información para descubrir patrones y otros tipos de información relevante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8FA2" w14:textId="1ADDBB38" w:rsidR="00227900" w:rsidRDefault="00227900">
    <w:pPr>
      <w:pStyle w:val="Header"/>
    </w:pPr>
    <w:r>
      <w:rPr>
        <w:noProof/>
        <w:lang w:eastAsia="es-CL"/>
      </w:rPr>
      <w:drawing>
        <wp:inline distT="0" distB="0" distL="0" distR="0" wp14:anchorId="60E82AD1" wp14:editId="080DDF50">
          <wp:extent cx="1078865" cy="981710"/>
          <wp:effectExtent l="0" t="0" r="698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620F">
      <w:tab/>
    </w:r>
    <w:r w:rsidR="00CB620F">
      <w:tab/>
      <w:t xml:space="preserve">     </w:t>
    </w:r>
    <w:r w:rsidR="00CB620F">
      <w:rPr>
        <w:noProof/>
        <w:lang w:eastAsia="es-CL"/>
      </w:rPr>
      <w:drawing>
        <wp:inline distT="0" distB="0" distL="0" distR="0" wp14:anchorId="08FD8F1A" wp14:editId="0131FBA4">
          <wp:extent cx="1666875" cy="70008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2058" cy="70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F6ABD" w14:textId="77777777" w:rsidR="00CB620F" w:rsidRDefault="00CB62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57F9"/>
    <w:multiLevelType w:val="hybridMultilevel"/>
    <w:tmpl w:val="63AA0C98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C1ABF"/>
    <w:multiLevelType w:val="hybridMultilevel"/>
    <w:tmpl w:val="A002DC68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CD"/>
    <w:rsid w:val="000073B1"/>
    <w:rsid w:val="00050EAB"/>
    <w:rsid w:val="00086D19"/>
    <w:rsid w:val="001161D5"/>
    <w:rsid w:val="00120A93"/>
    <w:rsid w:val="00167653"/>
    <w:rsid w:val="001C49D3"/>
    <w:rsid w:val="001D1573"/>
    <w:rsid w:val="001D721B"/>
    <w:rsid w:val="001E7475"/>
    <w:rsid w:val="002074A3"/>
    <w:rsid w:val="0022082E"/>
    <w:rsid w:val="0022602E"/>
    <w:rsid w:val="00227900"/>
    <w:rsid w:val="00234B42"/>
    <w:rsid w:val="00283681"/>
    <w:rsid w:val="002D2894"/>
    <w:rsid w:val="00334AED"/>
    <w:rsid w:val="003C55D2"/>
    <w:rsid w:val="003C71F4"/>
    <w:rsid w:val="003D3780"/>
    <w:rsid w:val="00406067"/>
    <w:rsid w:val="004200B4"/>
    <w:rsid w:val="004233C5"/>
    <w:rsid w:val="00436954"/>
    <w:rsid w:val="004B6425"/>
    <w:rsid w:val="004C47A2"/>
    <w:rsid w:val="004D2336"/>
    <w:rsid w:val="004E2B33"/>
    <w:rsid w:val="00547298"/>
    <w:rsid w:val="0055596B"/>
    <w:rsid w:val="00634181"/>
    <w:rsid w:val="0069486E"/>
    <w:rsid w:val="006D4C92"/>
    <w:rsid w:val="006E2286"/>
    <w:rsid w:val="00722907"/>
    <w:rsid w:val="00777E6A"/>
    <w:rsid w:val="0078221C"/>
    <w:rsid w:val="00786DFC"/>
    <w:rsid w:val="00793312"/>
    <w:rsid w:val="007C152F"/>
    <w:rsid w:val="00804066"/>
    <w:rsid w:val="00871FAA"/>
    <w:rsid w:val="008A7A87"/>
    <w:rsid w:val="008F66DF"/>
    <w:rsid w:val="009415B8"/>
    <w:rsid w:val="0097179E"/>
    <w:rsid w:val="009969C2"/>
    <w:rsid w:val="009C6DC8"/>
    <w:rsid w:val="009D26AA"/>
    <w:rsid w:val="009F6D07"/>
    <w:rsid w:val="00A0281F"/>
    <w:rsid w:val="00A20FA5"/>
    <w:rsid w:val="00A21D38"/>
    <w:rsid w:val="00A639BE"/>
    <w:rsid w:val="00A731AB"/>
    <w:rsid w:val="00A9280C"/>
    <w:rsid w:val="00AA5DB7"/>
    <w:rsid w:val="00AC2530"/>
    <w:rsid w:val="00AD03E0"/>
    <w:rsid w:val="00B307BE"/>
    <w:rsid w:val="00B35A04"/>
    <w:rsid w:val="00B66B9F"/>
    <w:rsid w:val="00B82C96"/>
    <w:rsid w:val="00BC1A8D"/>
    <w:rsid w:val="00BE164F"/>
    <w:rsid w:val="00C00F48"/>
    <w:rsid w:val="00C50E79"/>
    <w:rsid w:val="00C81A32"/>
    <w:rsid w:val="00CB27B5"/>
    <w:rsid w:val="00CB5723"/>
    <w:rsid w:val="00CB620F"/>
    <w:rsid w:val="00CC4927"/>
    <w:rsid w:val="00CE3546"/>
    <w:rsid w:val="00CE6E83"/>
    <w:rsid w:val="00D0206C"/>
    <w:rsid w:val="00D30369"/>
    <w:rsid w:val="00D96C96"/>
    <w:rsid w:val="00DA091F"/>
    <w:rsid w:val="00DA09CD"/>
    <w:rsid w:val="00DC2036"/>
    <w:rsid w:val="00DD0401"/>
    <w:rsid w:val="00DE341B"/>
    <w:rsid w:val="00E6466E"/>
    <w:rsid w:val="00E96945"/>
    <w:rsid w:val="00EB0DE8"/>
    <w:rsid w:val="00EF3A78"/>
    <w:rsid w:val="00F25B55"/>
    <w:rsid w:val="00F30045"/>
    <w:rsid w:val="00F30AFF"/>
    <w:rsid w:val="00FC442E"/>
    <w:rsid w:val="00FD5813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C3ACB0D"/>
  <w15:docId w15:val="{4225D24D-1E26-499E-A82A-8729EF20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A32"/>
  </w:style>
  <w:style w:type="paragraph" w:styleId="Footer">
    <w:name w:val="footer"/>
    <w:basedOn w:val="Normal"/>
    <w:link w:val="FooterChar"/>
    <w:uiPriority w:val="99"/>
    <w:unhideWhenUsed/>
    <w:rsid w:val="00C8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A32"/>
  </w:style>
  <w:style w:type="paragraph" w:styleId="BalloonText">
    <w:name w:val="Balloon Text"/>
    <w:basedOn w:val="Normal"/>
    <w:link w:val="BalloonTextChar"/>
    <w:uiPriority w:val="99"/>
    <w:semiHidden/>
    <w:unhideWhenUsed/>
    <w:rsid w:val="001D15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7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1FA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62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34AE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67"/>
    <w:rPr>
      <w:sz w:val="20"/>
      <w:szCs w:val="20"/>
      <w:lang w:val="es-CL"/>
    </w:rPr>
  </w:style>
  <w:style w:type="character" w:styleId="FootnoteReference">
    <w:name w:val="footnote reference"/>
    <w:basedOn w:val="DefaultParagraphFont"/>
    <w:uiPriority w:val="99"/>
    <w:semiHidden/>
    <w:unhideWhenUsed/>
    <w:rsid w:val="004060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55"/>
    <w:pPr>
      <w:ind w:left="720"/>
      <w:contextualSpacing/>
    </w:pPr>
  </w:style>
  <w:style w:type="table" w:styleId="TableGrid">
    <w:name w:val="Table Grid"/>
    <w:basedOn w:val="TableNormal"/>
    <w:uiPriority w:val="39"/>
    <w:rsid w:val="00F2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D04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CommentReference">
    <w:name w:val="annotation reference"/>
    <w:basedOn w:val="DefaultParagraphFont"/>
    <w:uiPriority w:val="99"/>
    <w:semiHidden/>
    <w:unhideWhenUsed/>
    <w:rsid w:val="00F30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045"/>
    <w:rPr>
      <w:sz w:val="20"/>
      <w:szCs w:val="20"/>
      <w:lang w:val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045"/>
    <w:rPr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.sotomayor@achipia.gob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stavo.sotomayor@achipia.gob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3F91-FE69-4B55-952D-65876FCC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698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Nebraska-Lincoln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Wang;Gustavo Sotomayor</dc:creator>
  <cp:keywords/>
  <dc:description/>
  <cp:lastModifiedBy>Gustavo Sotomayor</cp:lastModifiedBy>
  <cp:revision>6</cp:revision>
  <dcterms:created xsi:type="dcterms:W3CDTF">2015-07-23T20:28:00Z</dcterms:created>
  <dcterms:modified xsi:type="dcterms:W3CDTF">2015-07-30T13:06:00Z</dcterms:modified>
</cp:coreProperties>
</file>